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4989" w14:textId="77777777" w:rsidR="00442885" w:rsidRDefault="00442885" w:rsidP="00442885">
      <w:pPr>
        <w:ind w:left="-284" w:right="-1134"/>
        <w:rPr>
          <w:rFonts w:ascii="Arial Nova" w:hAnsi="Arial Nova"/>
          <w:b/>
          <w:bCs/>
          <w:sz w:val="36"/>
          <w:szCs w:val="36"/>
        </w:rPr>
      </w:pPr>
      <w:r w:rsidRPr="006A1D00">
        <w:rPr>
          <w:rFonts w:ascii="Arial Nova" w:hAnsi="Arial Nova"/>
          <w:b/>
          <w:bCs/>
          <w:sz w:val="36"/>
          <w:szCs w:val="36"/>
        </w:rPr>
        <w:t xml:space="preserve">Egenkontroll brandskyddsåtgärder </w:t>
      </w:r>
    </w:p>
    <w:p w14:paraId="425ACE2F" w14:textId="77777777" w:rsidR="00442885" w:rsidRPr="000A5BB7" w:rsidRDefault="00442885" w:rsidP="00442885">
      <w:pPr>
        <w:spacing w:after="0"/>
        <w:ind w:left="-284"/>
        <w:rPr>
          <w:rFonts w:ascii="Arial Nova" w:hAnsi="Arial Nova"/>
          <w:sz w:val="18"/>
          <w:szCs w:val="18"/>
        </w:rPr>
      </w:pPr>
      <w:r w:rsidRPr="000A5BB7">
        <w:rPr>
          <w:rFonts w:ascii="Arial Nova" w:hAnsi="Arial Nova"/>
          <w:sz w:val="18"/>
          <w:szCs w:val="18"/>
        </w:rPr>
        <w:t xml:space="preserve">Kontrollerad byggnad: </w:t>
      </w:r>
      <w:r w:rsidRPr="000A5BB7">
        <w:rPr>
          <w:rFonts w:ascii="Arial Nova" w:hAnsi="Arial Nova"/>
          <w:sz w:val="18"/>
          <w:szCs w:val="18"/>
        </w:rPr>
        <w:br/>
        <w:t>Projektgrupp:</w:t>
      </w:r>
      <w:r w:rsidRPr="000A5BB7">
        <w:rPr>
          <w:rFonts w:ascii="Arial Nova" w:hAnsi="Arial Nova"/>
          <w:sz w:val="18"/>
          <w:szCs w:val="18"/>
        </w:rPr>
        <w:br/>
        <w:t xml:space="preserve">Datum: </w:t>
      </w:r>
    </w:p>
    <w:tbl>
      <w:tblPr>
        <w:tblStyle w:val="Rutntstabell1ljusdekorfrg1"/>
        <w:tblpPr w:leftFromText="141" w:rightFromText="141" w:vertAnchor="text" w:horzAnchor="margin" w:tblpX="-289" w:tblpY="175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442885" w:rsidRPr="005D52FE" w14:paraId="20B95771" w14:textId="77777777" w:rsidTr="0044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559CBF" w14:textId="77777777" w:rsidR="00442885" w:rsidRPr="005D52FE" w:rsidRDefault="00442885" w:rsidP="00442885">
            <w:pPr>
              <w:ind w:left="-536"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4C6AEC21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3CF1964A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1B1F7432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442885" w:rsidRPr="005D52FE" w14:paraId="689ABFCC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5C432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sz w:val="18"/>
                <w:szCs w:val="18"/>
              </w:rPr>
              <w:t>1. UTRYMNINGSVÄGAR/NÖDUTGÅNGAR</w:t>
            </w:r>
          </w:p>
        </w:tc>
        <w:tc>
          <w:tcPr>
            <w:tcW w:w="567" w:type="dxa"/>
          </w:tcPr>
          <w:p w14:paraId="4B88CC04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078CA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AC71E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D2A1E41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BCF251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Kontrollera utrymningsdörrar – öppnas utan nyckel,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kod eller kort samt kan öppnas minst 90 grader. Dörr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som är försedd med dörrstängare samt elektromekaniskt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uppställda dörrar kontrolleras och testas särskilt.</w:t>
            </w:r>
          </w:p>
        </w:tc>
        <w:tc>
          <w:tcPr>
            <w:tcW w:w="567" w:type="dxa"/>
          </w:tcPr>
          <w:p w14:paraId="52A8D4E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FCAD1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87FE0D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F21A9B9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3D75BD0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Utrymningsvägarna ej blockerade.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14:paraId="17E9F6E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B0F80C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28A3D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2FEAF5C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978F08F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Utrymningsvägarna är skyltade och väl synliga.</w:t>
            </w:r>
          </w:p>
          <w:p w14:paraId="7FB142F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62CD3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681FA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92637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B06F34E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9A422D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Belysning/batteribackup i skyltarna. Tryck på kna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p</w:t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pen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som finns på armaturen och kontrollera nödljuset.</w:t>
            </w:r>
          </w:p>
          <w:p w14:paraId="1BE98574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1631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337325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D5541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ADE017E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4B0DD17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e) Brandtrappa, utrymningsstege, lina – Kontrollera infästningsanordningar. Se i förekommande fall till att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stegen går att fälla ut. Provbelasta stegen om misstanke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finns att bärförmågan är reducerad. Kontrollera fram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-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proofErr w:type="spellStart"/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komligheten</w:t>
            </w:r>
            <w:proofErr w:type="spellEnd"/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till stegen från planet.</w:t>
            </w:r>
          </w:p>
        </w:tc>
        <w:tc>
          <w:tcPr>
            <w:tcW w:w="567" w:type="dxa"/>
          </w:tcPr>
          <w:p w14:paraId="001E8876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65C6D3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8949B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5E332ED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1EC1CF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f) Utrymningsplanen stämmer med verkliga förhållanden.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</w:p>
          <w:p w14:paraId="2A1FC935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6C6C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B58A6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8C5D46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E464FEC" w14:textId="77777777" w:rsidTr="0044288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825888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>g)</w:t>
            </w:r>
          </w:p>
          <w:p w14:paraId="22F3D2D4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  <w:p w14:paraId="7EEBC76F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4EE4E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B09497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041257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94BD394" w14:textId="77777777" w:rsidTr="00442885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74CB7A" w14:textId="77777777" w:rsidR="00442885" w:rsidRP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42885">
              <w:rPr>
                <w:rFonts w:ascii="Arial Nova" w:hAnsi="Arial Nova"/>
                <w:b w:val="0"/>
                <w:bCs w:val="0"/>
                <w:sz w:val="18"/>
                <w:szCs w:val="18"/>
              </w:rPr>
              <w:t>h)</w:t>
            </w:r>
          </w:p>
        </w:tc>
        <w:tc>
          <w:tcPr>
            <w:tcW w:w="567" w:type="dxa"/>
          </w:tcPr>
          <w:p w14:paraId="4DAEF0B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5698A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2BA45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60BF8D07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D009CEC" w14:textId="77777777" w:rsidR="00442885" w:rsidRPr="00042D9B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42D9B">
              <w:rPr>
                <w:rFonts w:ascii="Arial Nova" w:hAnsi="Arial Nova"/>
                <w:sz w:val="18"/>
                <w:szCs w:val="18"/>
              </w:rPr>
              <w:t>2. SLÄCKUTRUSTNING</w:t>
            </w:r>
          </w:p>
        </w:tc>
        <w:tc>
          <w:tcPr>
            <w:tcW w:w="567" w:type="dxa"/>
          </w:tcPr>
          <w:p w14:paraId="7B90E07F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01756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00CCD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DB88195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923856" w14:textId="77777777" w:rsidR="00442885" w:rsidRPr="00042D9B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Kontrollera att släckutrustning finns på markerade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platser.</w:t>
            </w:r>
          </w:p>
        </w:tc>
        <w:tc>
          <w:tcPr>
            <w:tcW w:w="567" w:type="dxa"/>
          </w:tcPr>
          <w:p w14:paraId="1787F936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70486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96BC0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156F714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A500294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Ej blockerade / belamrade.</w:t>
            </w:r>
          </w:p>
          <w:p w14:paraId="0A7FAC41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FFEDD6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541BBD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B8D1D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CADBDA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051892A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Upphängning, skyltning.</w:t>
            </w:r>
          </w:p>
          <w:p w14:paraId="1307F45D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36610A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357A86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AA41D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B3A16F1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051D856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Handbrandsläckare – Kontrollera att manometernålen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på grönt och att släckaren är provad det senaste året.</w:t>
            </w:r>
          </w:p>
          <w:p w14:paraId="5EE509D9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B7A2ED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F21ED7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95CF3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C71BC17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8EDF5C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Inomhusbrandpost – Kontrollera att ventil kan öppnas,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att slangen är försedd med munstycke och att den kan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öppnas och stängas, att årskontroll är utförd.</w:t>
            </w:r>
          </w:p>
          <w:p w14:paraId="0A1BB506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FC7088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760AF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8E8ADA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817938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249919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42D9B">
              <w:rPr>
                <w:rFonts w:ascii="Arial Nova" w:hAnsi="Arial Nova"/>
                <w:b w:val="0"/>
                <w:bCs w:val="0"/>
                <w:sz w:val="18"/>
                <w:szCs w:val="18"/>
              </w:rPr>
              <w:t>f)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</w:p>
          <w:p w14:paraId="1B639338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38FC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EB2BC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9BA50B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38074A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B83778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442885">
              <w:rPr>
                <w:rFonts w:ascii="Arial Nova" w:hAnsi="Arial Nova"/>
                <w:b w:val="0"/>
                <w:bCs w:val="0"/>
                <w:sz w:val="18"/>
                <w:szCs w:val="18"/>
              </w:rPr>
              <w:t>g)</w:t>
            </w:r>
          </w:p>
          <w:p w14:paraId="4D8DA646" w14:textId="77777777" w:rsidR="00442885" w:rsidRP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30ADA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830B4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5394CF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EB6848E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208385C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5116AD">
              <w:rPr>
                <w:rFonts w:ascii="Arial Nova" w:hAnsi="Arial Nova"/>
                <w:sz w:val="18"/>
                <w:szCs w:val="18"/>
              </w:rPr>
              <w:t xml:space="preserve">3. SKYDD MOT BRAND/RÖKGASSPRIDNING </w:t>
            </w:r>
          </w:p>
        </w:tc>
        <w:tc>
          <w:tcPr>
            <w:tcW w:w="567" w:type="dxa"/>
          </w:tcPr>
          <w:p w14:paraId="0066E76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C84D49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49AE74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5384F1B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07FFC5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2843E8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Branddörrar – Dörren ska stängas helt. Låskolven ska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2843E8">
              <w:rPr>
                <w:rFonts w:ascii="Arial Nova" w:hAnsi="Arial Nova"/>
                <w:b w:val="0"/>
                <w:bCs w:val="0"/>
                <w:sz w:val="18"/>
                <w:szCs w:val="18"/>
              </w:rPr>
              <w:t>gå in i låsblecket. Dörren ska vara hel och sluta till så att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2843E8">
              <w:rPr>
                <w:rFonts w:ascii="Arial Nova" w:hAnsi="Arial Nova"/>
                <w:b w:val="0"/>
                <w:bCs w:val="0"/>
                <w:sz w:val="18"/>
                <w:szCs w:val="18"/>
              </w:rPr>
              <w:t>inga springor finns.</w:t>
            </w:r>
          </w:p>
          <w:p w14:paraId="5CEC0DA5" w14:textId="77777777" w:rsidR="00442885" w:rsidRPr="005116AD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44E0D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C34420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19860C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3B8A6B9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3F82FF" w14:textId="77777777" w:rsidR="00442885" w:rsidRPr="005116A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Automatisk dörrstängning fungerar fullständigt.</w:t>
            </w:r>
          </w:p>
          <w:p w14:paraId="1B912F5B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D26ACF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585C3E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D79695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6C36FE25" w14:textId="77777777" w:rsidTr="0044288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E0E3D1" w14:textId="77777777" w:rsidR="00442885" w:rsidRP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Vägg i brandcell – Genomföringar ska vara tätade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med typgodkänt material. Åtgärder bedöms tillsammans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med sakkunnig. Anslutning mot tak/bjälklag, väggvinkel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ska vara tätade med typgodkänt material. Brandklass på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glas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ska vara stämplad med samma klass som på brandcellsritning.</w:t>
            </w:r>
          </w:p>
        </w:tc>
        <w:tc>
          <w:tcPr>
            <w:tcW w:w="567" w:type="dxa"/>
          </w:tcPr>
          <w:p w14:paraId="4790B63F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AC6941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4E9857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D20356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F8FD6E6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5116AD">
              <w:rPr>
                <w:rFonts w:ascii="Arial Nova" w:hAnsi="Arial Nova"/>
                <w:b w:val="0"/>
                <w:bCs w:val="0"/>
                <w:sz w:val="18"/>
                <w:szCs w:val="18"/>
              </w:rPr>
              <w:t>d)</w:t>
            </w:r>
          </w:p>
          <w:p w14:paraId="14C0C8A8" w14:textId="733CD3A2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DE8835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1C356A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3A0D62" w14:textId="77777777" w:rsidR="00442885" w:rsidRPr="000A1D02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3FD68C55" w14:textId="13F476FB" w:rsidR="00442885" w:rsidRDefault="00442885" w:rsidP="00442885">
      <w:pPr>
        <w:ind w:left="-284" w:right="-1134"/>
        <w:rPr>
          <w:rFonts w:ascii="Arial Nova" w:hAnsi="Arial Nova"/>
          <w:b/>
          <w:bCs/>
          <w:sz w:val="36"/>
          <w:szCs w:val="36"/>
        </w:rPr>
      </w:pPr>
      <w:r>
        <w:rPr>
          <w:rFonts w:ascii="Arial Nova" w:hAnsi="Arial Nova"/>
          <w:b/>
          <w:bCs/>
          <w:sz w:val="36"/>
          <w:szCs w:val="36"/>
        </w:rPr>
        <w:t xml:space="preserve">      </w:t>
      </w:r>
      <w:r>
        <w:rPr>
          <w:rFonts w:ascii="Arial Nova" w:hAnsi="Arial Nova"/>
          <w:b/>
          <w:bCs/>
          <w:sz w:val="36"/>
          <w:szCs w:val="36"/>
        </w:rPr>
        <w:tab/>
      </w:r>
      <w:r>
        <w:rPr>
          <w:rFonts w:ascii="Arial Nova" w:hAnsi="Arial Nova"/>
          <w:b/>
          <w:bCs/>
          <w:sz w:val="36"/>
          <w:szCs w:val="36"/>
        </w:rPr>
        <w:tab/>
        <w:t xml:space="preserve">     </w:t>
      </w:r>
    </w:p>
    <w:p w14:paraId="65820793" w14:textId="6A267036" w:rsidR="00442885" w:rsidRDefault="00442885" w:rsidP="00442885">
      <w:pPr>
        <w:ind w:left="-284" w:right="-1275"/>
        <w:rPr>
          <w:rFonts w:ascii="Arial Nova" w:hAnsi="Arial Nova"/>
          <w:b/>
          <w:bCs/>
          <w:sz w:val="36"/>
          <w:szCs w:val="36"/>
        </w:rPr>
      </w:pPr>
      <w:r w:rsidRPr="006A1D00">
        <w:rPr>
          <w:rFonts w:ascii="Arial Nova" w:hAnsi="Arial Nova"/>
          <w:b/>
          <w:bCs/>
          <w:sz w:val="36"/>
          <w:szCs w:val="36"/>
        </w:rPr>
        <w:lastRenderedPageBreak/>
        <w:t xml:space="preserve">Egenkontroll brandskyddsåtgärder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</w:t>
      </w:r>
    </w:p>
    <w:p w14:paraId="486982B8" w14:textId="77777777" w:rsidR="00442885" w:rsidRPr="000A5BB7" w:rsidRDefault="00442885" w:rsidP="00442885">
      <w:pPr>
        <w:spacing w:after="0"/>
        <w:ind w:left="-284"/>
        <w:rPr>
          <w:rFonts w:ascii="Arial Nova" w:hAnsi="Arial Nova"/>
          <w:sz w:val="18"/>
          <w:szCs w:val="18"/>
        </w:rPr>
      </w:pPr>
      <w:r w:rsidRPr="000A5BB7">
        <w:rPr>
          <w:rFonts w:ascii="Arial Nova" w:hAnsi="Arial Nova"/>
          <w:sz w:val="18"/>
          <w:szCs w:val="18"/>
        </w:rPr>
        <w:t xml:space="preserve">Kontrollerad byggnad: </w:t>
      </w:r>
      <w:r w:rsidRPr="000A5BB7">
        <w:rPr>
          <w:rFonts w:ascii="Arial Nova" w:hAnsi="Arial Nova"/>
          <w:sz w:val="18"/>
          <w:szCs w:val="18"/>
        </w:rPr>
        <w:br/>
        <w:t>Projektgrupp:</w:t>
      </w:r>
      <w:r w:rsidRPr="000A5BB7">
        <w:rPr>
          <w:rFonts w:ascii="Arial Nova" w:hAnsi="Arial Nova"/>
          <w:sz w:val="18"/>
          <w:szCs w:val="18"/>
        </w:rPr>
        <w:br/>
        <w:t xml:space="preserve">Datum: </w:t>
      </w:r>
    </w:p>
    <w:tbl>
      <w:tblPr>
        <w:tblStyle w:val="Rutntstabell1ljusdekorfrg1"/>
        <w:tblpPr w:leftFromText="141" w:rightFromText="141" w:vertAnchor="text" w:horzAnchor="margin" w:tblpX="-289" w:tblpY="158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442885" w:rsidRPr="005D52FE" w14:paraId="5A7F1B7C" w14:textId="77777777" w:rsidTr="0044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57B61F" w14:textId="77777777" w:rsidR="00442885" w:rsidRPr="005D52FE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49F284D3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77DE6A04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2A9613B7" w14:textId="77777777" w:rsidR="00442885" w:rsidRPr="00C2027D" w:rsidRDefault="00442885" w:rsidP="00442885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442885" w:rsidRPr="005D52FE" w14:paraId="5B0AEE2F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94E533D" w14:textId="77777777" w:rsidR="00442885" w:rsidRPr="000A1D02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sz w:val="18"/>
                <w:szCs w:val="18"/>
              </w:rPr>
              <w:t>4. BRANDLARM/UTRYMNINGSLARM</w:t>
            </w:r>
          </w:p>
        </w:tc>
        <w:tc>
          <w:tcPr>
            <w:tcW w:w="567" w:type="dxa"/>
          </w:tcPr>
          <w:p w14:paraId="2CDC3A4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B49DF2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1C12D3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7C4F802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D60707E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Funktionskontroll brandvarnare, batteribyte.</w:t>
            </w:r>
          </w:p>
        </w:tc>
        <w:tc>
          <w:tcPr>
            <w:tcW w:w="567" w:type="dxa"/>
          </w:tcPr>
          <w:p w14:paraId="07C86F7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67D11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CE0C91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4F9B1D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6B3CB1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Brandlarm – Utlös manuellt en detektor och kontrollera därefter att avsett larm indikeras i centralapparaten samt att detta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överförs till planerad mottagare, </w:t>
            </w:r>
            <w:proofErr w:type="gram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t ex.</w:t>
            </w:r>
            <w:proofErr w:type="gramEnd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räddningstjänsten.</w:t>
            </w:r>
          </w:p>
        </w:tc>
        <w:tc>
          <w:tcPr>
            <w:tcW w:w="567" w:type="dxa"/>
          </w:tcPr>
          <w:p w14:paraId="2F043595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886274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35E75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7260198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28D494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Utrymningslarm – Att aktivera aktuell </w:t>
            </w:r>
            <w:proofErr w:type="spell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larmknapp</w:t>
            </w:r>
            <w:proofErr w:type="spellEnd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för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att erhålla ett klart hörbart/synbart larm i alla berörda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lokaler. Larmet ska ge de som vistas i lokalerna tydlig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information om att utrymning ska ske omgående. Att i centralapparaten erhålla rätt larm från rätt sektion.</w:t>
            </w:r>
          </w:p>
        </w:tc>
        <w:tc>
          <w:tcPr>
            <w:tcW w:w="567" w:type="dxa"/>
          </w:tcPr>
          <w:p w14:paraId="3B70308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032B3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9E04A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7FE9CDBC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17E628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d) Manuella </w:t>
            </w:r>
            <w:proofErr w:type="spell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larmknappar</w:t>
            </w:r>
            <w:proofErr w:type="spellEnd"/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.</w:t>
            </w:r>
          </w:p>
          <w:p w14:paraId="57E56060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AF268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65F935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16633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884530D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869670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e) </w:t>
            </w:r>
          </w:p>
          <w:p w14:paraId="11462B52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F89A17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3C5221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27736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98A0E5B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772D896" w14:textId="77777777" w:rsidR="00442885" w:rsidRPr="00C2027D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sz w:val="18"/>
                <w:szCs w:val="18"/>
              </w:rPr>
              <w:t>5. ÖVRIGA BRANDRISKER</w:t>
            </w:r>
          </w:p>
        </w:tc>
        <w:tc>
          <w:tcPr>
            <w:tcW w:w="567" w:type="dxa"/>
          </w:tcPr>
          <w:p w14:paraId="0BEBDB8C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523072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619742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EE11681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557B26" w14:textId="77777777" w:rsidR="00442885" w:rsidRPr="000A1D02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Ordning och reda inne (obs även pannrum)</w:t>
            </w:r>
          </w:p>
        </w:tc>
        <w:tc>
          <w:tcPr>
            <w:tcW w:w="567" w:type="dxa"/>
          </w:tcPr>
          <w:p w14:paraId="5A621C3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E1922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AF79D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87623CE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C290E0F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Belysning, ej blinkande lysrör</w:t>
            </w:r>
          </w:p>
        </w:tc>
        <w:tc>
          <w:tcPr>
            <w:tcW w:w="567" w:type="dxa"/>
          </w:tcPr>
          <w:p w14:paraId="1E0D1BF6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F65CE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57982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5BC9D08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4882C8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Timer i funktion</w:t>
            </w:r>
          </w:p>
        </w:tc>
        <w:tc>
          <w:tcPr>
            <w:tcW w:w="567" w:type="dxa"/>
          </w:tcPr>
          <w:p w14:paraId="43CE108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5D6ED3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7175A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9EE2140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FE1094E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El-ledningar och maskiner</w:t>
            </w:r>
          </w:p>
        </w:tc>
        <w:tc>
          <w:tcPr>
            <w:tcW w:w="567" w:type="dxa"/>
          </w:tcPr>
          <w:p w14:paraId="772EE786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74F8F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B80DEB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13432E9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F7E6266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Ordning och reda ute</w:t>
            </w:r>
          </w:p>
        </w:tc>
        <w:tc>
          <w:tcPr>
            <w:tcW w:w="567" w:type="dxa"/>
          </w:tcPr>
          <w:p w14:paraId="3E91CE34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A070FC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1B7A6A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824FB1D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A91FEF7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f) Container/sopkärl (minst 6 meter från vägg)</w:t>
            </w:r>
          </w:p>
        </w:tc>
        <w:tc>
          <w:tcPr>
            <w:tcW w:w="567" w:type="dxa"/>
          </w:tcPr>
          <w:p w14:paraId="2DEF4045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81582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20B0A1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6311FE4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DC24D38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g) Placering av brandfarlig vara</w:t>
            </w:r>
          </w:p>
        </w:tc>
        <w:tc>
          <w:tcPr>
            <w:tcW w:w="567" w:type="dxa"/>
          </w:tcPr>
          <w:p w14:paraId="12193457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BF99CA8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FBDBE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FAFB177" w14:textId="77777777" w:rsidTr="004428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A12CEA" w14:textId="77777777" w:rsidR="00442885" w:rsidRPr="00042D9B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h) Placering </w:t>
            </w:r>
            <w:proofErr w:type="spellStart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askoppar</w:t>
            </w:r>
            <w:proofErr w:type="spellEnd"/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, grill, våreldar mm</w:t>
            </w:r>
          </w:p>
        </w:tc>
        <w:tc>
          <w:tcPr>
            <w:tcW w:w="567" w:type="dxa"/>
          </w:tcPr>
          <w:p w14:paraId="43450AF6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C2663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D9416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6B1AC794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37E4EA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i)</w:t>
            </w:r>
          </w:p>
          <w:p w14:paraId="1555D82D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52F0C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EC694D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190626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380E485D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675646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j)</w:t>
            </w:r>
          </w:p>
          <w:p w14:paraId="0065AFA6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101C4A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1A2A6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DACD9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0A8E613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FAF347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k)</w:t>
            </w:r>
          </w:p>
          <w:p w14:paraId="345395F4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AC7D1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47D83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3D7470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777B0B7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8F2444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l)</w:t>
            </w:r>
          </w:p>
          <w:p w14:paraId="106F3BD8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578512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98AE79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6A34D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B556B82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743790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2027D">
              <w:rPr>
                <w:rFonts w:ascii="Arial Nova" w:hAnsi="Arial Nova"/>
                <w:b w:val="0"/>
                <w:bCs w:val="0"/>
                <w:sz w:val="18"/>
                <w:szCs w:val="18"/>
              </w:rPr>
              <w:t>m)</w:t>
            </w:r>
          </w:p>
          <w:p w14:paraId="73846D0C" w14:textId="77777777" w:rsidR="00442885" w:rsidRPr="00C2027D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58481E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D369F5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94CBA6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23E6B74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0A29A7" w14:textId="77777777" w:rsidR="00442885" w:rsidRPr="00D318D4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D318D4">
              <w:rPr>
                <w:rFonts w:ascii="Arial Nova" w:hAnsi="Arial Nova"/>
                <w:sz w:val="18"/>
                <w:szCs w:val="18"/>
              </w:rPr>
              <w:t>6. SKYDDSUTRUSTNING</w:t>
            </w:r>
          </w:p>
        </w:tc>
        <w:tc>
          <w:tcPr>
            <w:tcW w:w="567" w:type="dxa"/>
          </w:tcPr>
          <w:p w14:paraId="4BECB3D3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BB7C6B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DA0FBBF" w14:textId="77777777" w:rsidR="00442885" w:rsidRPr="00C2027D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77574F4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1250BF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D318D4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Kontrollera så att inget saknas i förbandslåda/tavla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</w:p>
          <w:p w14:paraId="0AB09871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D4CD7D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DC1539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26D2E4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77535DF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014A5B5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D318D4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Brandfilt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</w:p>
          <w:p w14:paraId="4325EE44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32748E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AE3ADD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214EA81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57F2D47B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A09224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D318D4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</w:t>
            </w:r>
          </w:p>
          <w:p w14:paraId="191338A9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716D1C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38A1D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864431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01C4D1E5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9CE53DE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d)</w:t>
            </w:r>
          </w:p>
          <w:p w14:paraId="1B7435AE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3C195E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A61E17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DD2443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2FF9443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6B4F077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e)</w:t>
            </w:r>
          </w:p>
          <w:p w14:paraId="167A00DE" w14:textId="77777777" w:rsidR="00442885" w:rsidRPr="00D318D4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8003F6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24E0DE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D358BA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47F5AF6A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E7AD1F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f)</w:t>
            </w:r>
          </w:p>
          <w:p w14:paraId="0FE975DA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5ADBC7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AE21E1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56A49B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442885" w:rsidRPr="005D52FE" w14:paraId="120A22F1" w14:textId="77777777" w:rsidTr="00442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7575EEF" w14:textId="77777777" w:rsidR="00442885" w:rsidRDefault="00442885" w:rsidP="00442885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g) </w:t>
            </w:r>
          </w:p>
          <w:p w14:paraId="2DE1C01B" w14:textId="77777777" w:rsidR="00442885" w:rsidRDefault="00442885" w:rsidP="00442885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939803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3B7A83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D7E21C" w14:textId="77777777" w:rsidR="00442885" w:rsidRPr="00D318D4" w:rsidRDefault="00442885" w:rsidP="00442885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2D694130" w14:textId="05CD38D3" w:rsidR="00442885" w:rsidRPr="00442885" w:rsidRDefault="00442885" w:rsidP="0044288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42885" w:rsidRPr="00442885" w:rsidSect="00442885">
      <w:pgSz w:w="11906" w:h="16838"/>
      <w:pgMar w:top="709" w:right="424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5483" w14:textId="77777777" w:rsidR="00442885" w:rsidRDefault="00442885" w:rsidP="00442885">
      <w:pPr>
        <w:spacing w:after="0" w:line="240" w:lineRule="auto"/>
      </w:pPr>
      <w:r>
        <w:separator/>
      </w:r>
    </w:p>
  </w:endnote>
  <w:endnote w:type="continuationSeparator" w:id="0">
    <w:p w14:paraId="7FBF75B4" w14:textId="77777777" w:rsidR="00442885" w:rsidRDefault="00442885" w:rsidP="004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AF1E" w14:textId="77777777" w:rsidR="00442885" w:rsidRDefault="00442885" w:rsidP="00442885">
      <w:pPr>
        <w:spacing w:after="0" w:line="240" w:lineRule="auto"/>
      </w:pPr>
      <w:r>
        <w:separator/>
      </w:r>
    </w:p>
  </w:footnote>
  <w:footnote w:type="continuationSeparator" w:id="0">
    <w:p w14:paraId="53DBE5E2" w14:textId="77777777" w:rsidR="00442885" w:rsidRDefault="00442885" w:rsidP="0044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85"/>
    <w:rsid w:val="004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B1D14"/>
  <w15:chartTrackingRefBased/>
  <w15:docId w15:val="{AF202F74-3AD5-4FB5-A9A9-DC803AA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dekorfrg1">
    <w:name w:val="Grid Table 1 Light Accent 1"/>
    <w:basedOn w:val="Normaltabell"/>
    <w:uiPriority w:val="46"/>
    <w:rsid w:val="0044288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44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2885"/>
  </w:style>
  <w:style w:type="paragraph" w:styleId="Sidfot">
    <w:name w:val="footer"/>
    <w:basedOn w:val="Normal"/>
    <w:link w:val="SidfotChar"/>
    <w:uiPriority w:val="99"/>
    <w:unhideWhenUsed/>
    <w:rsid w:val="0044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418</Words>
  <Characters>2738</Characters>
  <Application>Microsoft Office Word</Application>
  <DocSecurity>0</DocSecurity>
  <Lines>57</Lines>
  <Paragraphs>25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Föreningsförsäkringar</dc:creator>
  <cp:keywords/>
  <dc:description/>
  <cp:lastModifiedBy>Info - Föreningsförsäkringar</cp:lastModifiedBy>
  <cp:revision>1</cp:revision>
  <dcterms:created xsi:type="dcterms:W3CDTF">2022-05-19T13:41:00Z</dcterms:created>
  <dcterms:modified xsi:type="dcterms:W3CDTF">2022-05-19T13:53:00Z</dcterms:modified>
</cp:coreProperties>
</file>