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01FAF" w14:textId="7454DA3A" w:rsidR="00DF174D" w:rsidRDefault="00DF174D" w:rsidP="00DF174D">
      <w:pPr>
        <w:pStyle w:val="Rubrik1"/>
        <w:rPr>
          <w:rFonts w:eastAsiaTheme="minorHAnsi"/>
          <w:lang w:eastAsia="en-US"/>
        </w:rPr>
      </w:pPr>
      <w:bookmarkStart w:id="0" w:name="_Hlk57191484"/>
      <w:r w:rsidRPr="00DF174D">
        <w:t xml:space="preserve">Riskanalys </w:t>
      </w:r>
      <w:r>
        <w:t>för</w:t>
      </w:r>
      <w:r w:rsidRPr="00DF174D">
        <w:t xml:space="preserve"> bygdegårdens verksamhet</w:t>
      </w:r>
      <w:r w:rsidRPr="00DF174D">
        <w:rPr>
          <w:rFonts w:eastAsiaTheme="minorHAnsi"/>
        </w:rPr>
        <w:t xml:space="preserve"> </w:t>
      </w:r>
    </w:p>
    <w:bookmarkEnd w:id="0"/>
    <w:p w14:paraId="19A39098" w14:textId="77777777" w:rsidR="00DF174D" w:rsidRDefault="00DF174D" w:rsidP="00DF174D">
      <w:r>
        <w:t xml:space="preserve">Bygdegårdar påverkas av både intern och extern verksamhet. När vi öppnar upp vår egen verksamhet och för externa arrangemang behöver vi känna oss trygga med att vi har en strategi för hur vi </w:t>
      </w:r>
      <w:proofErr w:type="spellStart"/>
      <w:r>
        <w:t>coronasäkrar</w:t>
      </w:r>
      <w:proofErr w:type="spellEnd"/>
      <w:r>
        <w:t xml:space="preserve"> i största mån. Bygdegårdsföreningen ska vara en trygg plats att vara funktionär i. Att genomföra riskanalys inom verksamheten handlar om att både se över smittspridning i samband med uthyrning och inom den egna verksamheten. </w:t>
      </w:r>
    </w:p>
    <w:p w14:paraId="32EED45D" w14:textId="77777777" w:rsidR="00DF174D" w:rsidRDefault="00DF174D" w:rsidP="00DF174D">
      <w:r>
        <w:t xml:space="preserve">För att veta vilka insatser som vi är i behov av behöver vi ta reda på var riskerna kan uppstå. Varje verksamhet har sina förutsättningar och faktorer som påverkar vilka möjligheter vi har att bedriva verksamhet under coronapandemin. Det är därför bra att gå igenom hur vi kan bli utsatta för risk för smittspridning inom verksamheten, identifiera var det kan ske och vem det påverkar. </w:t>
      </w:r>
    </w:p>
    <w:p w14:paraId="4B9648C3" w14:textId="0F55AFA8" w:rsidR="00DF174D" w:rsidRDefault="00DF174D" w:rsidP="00DF174D">
      <w:r>
        <w:t>Föreningen har rätt att säga nej till arrangemang som bryter mot restriktioner eller medför smittorisk i den egna verksamheten, föreningen har också rätt att bedriva verksamhet om de följer nationella och lokala rekommendationer som finns och ser till att det finns en planering för hur det kan ske med minimerad smittorisk.</w:t>
      </w:r>
    </w:p>
    <w:p w14:paraId="5F88EBFB" w14:textId="7644E1C5" w:rsidR="00E16863" w:rsidRPr="00E16863" w:rsidRDefault="00E16863" w:rsidP="00472E0D">
      <w:pPr>
        <w:pStyle w:val="Rubrik3"/>
        <w:rPr>
          <w:rFonts w:eastAsiaTheme="minorHAnsi"/>
          <w:lang w:eastAsia="en-US"/>
        </w:rPr>
      </w:pPr>
      <w:r w:rsidRPr="00E16863">
        <w:rPr>
          <w:rFonts w:eastAsiaTheme="minorHAnsi"/>
          <w:lang w:eastAsia="en-US"/>
        </w:rPr>
        <w:t xml:space="preserve">Allmänna åtgärder för att minska </w:t>
      </w:r>
      <w:r w:rsidRPr="00472E0D">
        <w:t>smittspridningsrisken</w:t>
      </w:r>
    </w:p>
    <w:p w14:paraId="6A906F7C" w14:textId="509F7210" w:rsidR="00DF174D" w:rsidRDefault="00DF174D" w:rsidP="00DF174D">
      <w:pPr>
        <w:pStyle w:val="Liststycke"/>
      </w:pPr>
      <w:r>
        <w:t xml:space="preserve">Ta reda på aktuella nationella </w:t>
      </w:r>
      <w:r w:rsidR="002C3D61">
        <w:t>råd och restriktioner</w:t>
      </w:r>
    </w:p>
    <w:p w14:paraId="4211CAA7" w14:textId="29611C03" w:rsidR="00DF174D" w:rsidRDefault="00DF174D" w:rsidP="00DF174D">
      <w:pPr>
        <w:pStyle w:val="Liststycke"/>
      </w:pPr>
      <w:r>
        <w:t>Genomför en riskbedömning</w:t>
      </w:r>
    </w:p>
    <w:p w14:paraId="3F984402" w14:textId="77B73C7B" w:rsidR="00DF174D" w:rsidRDefault="00DF174D" w:rsidP="00DF174D">
      <w:pPr>
        <w:pStyle w:val="Liststycke"/>
      </w:pPr>
      <w:r>
        <w:t>Ge information i förväg om att personer med sjukdomssymtom, även lindriga sådana, inte ska komma till aktiviteter.</w:t>
      </w:r>
    </w:p>
    <w:p w14:paraId="4F75C450" w14:textId="4A378FD9" w:rsidR="00DF174D" w:rsidRDefault="00DF174D" w:rsidP="00DF174D">
      <w:pPr>
        <w:pStyle w:val="Liststycke"/>
      </w:pPr>
      <w:r>
        <w:t>God kapacitet för tillfredställande handhygien, antingen handtvätt med tvål och rinnande vatten eller om det inte går tillgång till handsprit. Detta är särskilt viktigt</w:t>
      </w:r>
      <w:r w:rsidR="006201EA">
        <w:t xml:space="preserve"> vid ingång och utgång,</w:t>
      </w:r>
      <w:r>
        <w:t xml:space="preserve"> i toalettområden och på matställen.</w:t>
      </w:r>
    </w:p>
    <w:p w14:paraId="33385C32" w14:textId="08B429CF" w:rsidR="00DF174D" w:rsidRDefault="00DF174D" w:rsidP="00DF174D">
      <w:pPr>
        <w:pStyle w:val="Liststycke"/>
      </w:pPr>
      <w:r>
        <w:t>Information om allmänna hygienråd så som att tvätta händerna och hålla avstånd</w:t>
      </w:r>
      <w:r w:rsidR="002C3D61">
        <w:t>, undvika trängsel</w:t>
      </w:r>
      <w:r>
        <w:t xml:space="preserve"> (</w:t>
      </w:r>
      <w:proofErr w:type="gramStart"/>
      <w:r>
        <w:t>t.ex.</w:t>
      </w:r>
      <w:proofErr w:type="gramEnd"/>
      <w:r>
        <w:t xml:space="preserve"> affischer)</w:t>
      </w:r>
    </w:p>
    <w:p w14:paraId="35641B56" w14:textId="4E824A34" w:rsidR="00DF174D" w:rsidRDefault="00DF174D" w:rsidP="00DF174D">
      <w:r>
        <w:t xml:space="preserve">Guiden är ett exempel på hur en riskanalys kan gå till. En mall finns i materialbanken på hemsidan där er förening kan fylla i egna områden, riskfaktorer och insatser för att minimera risker. </w:t>
      </w:r>
    </w:p>
    <w:p w14:paraId="77658933" w14:textId="77777777" w:rsidR="00DF174D" w:rsidRDefault="00DF174D">
      <w:r>
        <w:br w:type="page"/>
      </w:r>
    </w:p>
    <w:p w14:paraId="0B657691" w14:textId="77777777" w:rsidR="00472E0D" w:rsidRDefault="00472E0D" w:rsidP="00DF174D"/>
    <w:tbl>
      <w:tblPr>
        <w:tblStyle w:val="Oformateradtabell1"/>
        <w:tblW w:w="14750" w:type="dxa"/>
        <w:tblCellMar>
          <w:top w:w="57" w:type="dxa"/>
          <w:left w:w="85" w:type="dxa"/>
          <w:bottom w:w="57" w:type="dxa"/>
          <w:right w:w="85" w:type="dxa"/>
        </w:tblCellMar>
        <w:tblLook w:val="04A0" w:firstRow="1" w:lastRow="0" w:firstColumn="1" w:lastColumn="0" w:noHBand="0" w:noVBand="1"/>
      </w:tblPr>
      <w:tblGrid>
        <w:gridCol w:w="3687"/>
        <w:gridCol w:w="3687"/>
        <w:gridCol w:w="3688"/>
        <w:gridCol w:w="3688"/>
      </w:tblGrid>
      <w:tr w:rsidR="00DF174D" w:rsidRPr="00DF174D" w14:paraId="469A9F18" w14:textId="77777777" w:rsidTr="00DF174D">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687" w:type="dxa"/>
          </w:tcPr>
          <w:p w14:paraId="0CA40BC0" w14:textId="2B04EAE9" w:rsidR="00DF174D" w:rsidRPr="00DF174D" w:rsidRDefault="00DF174D" w:rsidP="00DF174D">
            <w:pPr>
              <w:spacing w:line="259" w:lineRule="auto"/>
              <w:rPr>
                <w:sz w:val="24"/>
                <w:szCs w:val="24"/>
              </w:rPr>
            </w:pPr>
            <w:r w:rsidRPr="00DF174D">
              <w:rPr>
                <w:sz w:val="24"/>
                <w:szCs w:val="24"/>
              </w:rPr>
              <w:t xml:space="preserve">Område som utgör risk och för vem </w:t>
            </w:r>
          </w:p>
        </w:tc>
        <w:tc>
          <w:tcPr>
            <w:tcW w:w="3687" w:type="dxa"/>
          </w:tcPr>
          <w:p w14:paraId="0C6381F8" w14:textId="055465E9" w:rsidR="00DF174D" w:rsidRPr="00DF174D" w:rsidRDefault="00DF174D" w:rsidP="00DF174D">
            <w:pPr>
              <w:spacing w:line="259" w:lineRule="auto"/>
              <w:cnfStyle w:val="100000000000" w:firstRow="1" w:lastRow="0" w:firstColumn="0" w:lastColumn="0" w:oddVBand="0" w:evenVBand="0" w:oddHBand="0" w:evenHBand="0" w:firstRowFirstColumn="0" w:firstRowLastColumn="0" w:lastRowFirstColumn="0" w:lastRowLastColumn="0"/>
              <w:rPr>
                <w:sz w:val="24"/>
                <w:szCs w:val="24"/>
              </w:rPr>
            </w:pPr>
            <w:r w:rsidRPr="00DF174D">
              <w:rPr>
                <w:sz w:val="24"/>
                <w:szCs w:val="24"/>
              </w:rPr>
              <w:t>Riskfaktor</w:t>
            </w:r>
          </w:p>
        </w:tc>
        <w:tc>
          <w:tcPr>
            <w:tcW w:w="3688" w:type="dxa"/>
          </w:tcPr>
          <w:p w14:paraId="607DC9EE" w14:textId="309D8E0B" w:rsidR="00DF174D" w:rsidRPr="00DF174D" w:rsidRDefault="00DF174D" w:rsidP="00DF174D">
            <w:pPr>
              <w:spacing w:line="259" w:lineRule="auto"/>
              <w:cnfStyle w:val="100000000000" w:firstRow="1" w:lastRow="0" w:firstColumn="0" w:lastColumn="0" w:oddVBand="0" w:evenVBand="0" w:oddHBand="0" w:evenHBand="0" w:firstRowFirstColumn="0" w:firstRowLastColumn="0" w:lastRowFirstColumn="0" w:lastRowLastColumn="0"/>
              <w:rPr>
                <w:sz w:val="24"/>
                <w:szCs w:val="24"/>
              </w:rPr>
            </w:pPr>
            <w:r w:rsidRPr="00DF174D">
              <w:rPr>
                <w:sz w:val="24"/>
                <w:szCs w:val="24"/>
              </w:rPr>
              <w:t>Insats för att minimera risk</w:t>
            </w:r>
          </w:p>
        </w:tc>
        <w:tc>
          <w:tcPr>
            <w:tcW w:w="3688" w:type="dxa"/>
          </w:tcPr>
          <w:p w14:paraId="54B88A33" w14:textId="1C858CFE" w:rsidR="00DF174D" w:rsidRPr="00DF174D" w:rsidRDefault="00DF174D" w:rsidP="00DF174D">
            <w:pPr>
              <w:spacing w:line="259" w:lineRule="auto"/>
              <w:cnfStyle w:val="100000000000" w:firstRow="1" w:lastRow="0" w:firstColumn="0" w:lastColumn="0" w:oddVBand="0" w:evenVBand="0" w:oddHBand="0" w:evenHBand="0" w:firstRowFirstColumn="0" w:firstRowLastColumn="0" w:lastRowFirstColumn="0" w:lastRowLastColumn="0"/>
              <w:rPr>
                <w:sz w:val="24"/>
                <w:szCs w:val="24"/>
              </w:rPr>
            </w:pPr>
            <w:r w:rsidRPr="00DF174D">
              <w:rPr>
                <w:sz w:val="24"/>
                <w:szCs w:val="24"/>
              </w:rPr>
              <w:t>Anteckningar</w:t>
            </w:r>
          </w:p>
        </w:tc>
      </w:tr>
      <w:tr w:rsidR="00DF174D" w:rsidRPr="00DF174D" w14:paraId="2DC7DE7E" w14:textId="77777777" w:rsidTr="00DF174D">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3687" w:type="dxa"/>
          </w:tcPr>
          <w:p w14:paraId="34D62A05" w14:textId="77777777" w:rsidR="00DF174D" w:rsidRPr="00DF174D" w:rsidRDefault="00DF174D" w:rsidP="00DF174D">
            <w:pPr>
              <w:spacing w:after="160" w:line="259" w:lineRule="auto"/>
            </w:pPr>
            <w:r w:rsidRPr="00DF174D">
              <w:t>För funktionärer, anställda, övriga som kan omfattas av verksamheten.</w:t>
            </w:r>
          </w:p>
          <w:p w14:paraId="1716D48A" w14:textId="77777777" w:rsidR="00DF174D" w:rsidRPr="00DF174D" w:rsidRDefault="00DF174D" w:rsidP="00DF174D">
            <w:pPr>
              <w:spacing w:after="160" w:line="259" w:lineRule="auto"/>
              <w:rPr>
                <w:b w:val="0"/>
                <w:bCs w:val="0"/>
              </w:rPr>
            </w:pPr>
            <w:r w:rsidRPr="00DF174D">
              <w:rPr>
                <w:b w:val="0"/>
                <w:bCs w:val="0"/>
              </w:rPr>
              <w:t xml:space="preserve">Identifiera i vilken situation eller del av verksamheten som det finns riskfaktorer att kunna smittas. </w:t>
            </w:r>
          </w:p>
        </w:tc>
        <w:tc>
          <w:tcPr>
            <w:tcW w:w="3687" w:type="dxa"/>
          </w:tcPr>
          <w:p w14:paraId="61E479FD" w14:textId="0338CBB1" w:rsidR="00DF174D" w:rsidRPr="00DF174D" w:rsidRDefault="00DF174D" w:rsidP="00307AF7">
            <w:pPr>
              <w:numPr>
                <w:ilvl w:val="0"/>
                <w:numId w:val="16"/>
              </w:numPr>
              <w:spacing w:after="120" w:line="259" w:lineRule="auto"/>
              <w:ind w:left="335"/>
              <w:cnfStyle w:val="000000100000" w:firstRow="0" w:lastRow="0" w:firstColumn="0" w:lastColumn="0" w:oddVBand="0" w:evenVBand="0" w:oddHBand="1" w:evenHBand="0" w:firstRowFirstColumn="0" w:firstRowLastColumn="0" w:lastRowFirstColumn="0" w:lastRowLastColumn="0"/>
            </w:pPr>
            <w:r w:rsidRPr="00DF174D">
              <w:t xml:space="preserve">Risk för bygdegårdens funktionärer att </w:t>
            </w:r>
            <w:r w:rsidR="00D7718D">
              <w:t>blir</w:t>
            </w:r>
            <w:r w:rsidRPr="00DF174D">
              <w:t xml:space="preserve"> smitta</w:t>
            </w:r>
            <w:r w:rsidR="00D7718D">
              <w:t>de</w:t>
            </w:r>
            <w:r w:rsidRPr="00DF174D">
              <w:t xml:space="preserve"> genom kontakt i lokal och verksamhet</w:t>
            </w:r>
          </w:p>
        </w:tc>
        <w:tc>
          <w:tcPr>
            <w:tcW w:w="3688" w:type="dxa"/>
          </w:tcPr>
          <w:p w14:paraId="1528C02C" w14:textId="77777777" w:rsidR="00DF174D" w:rsidRPr="00DF174D" w:rsidRDefault="00DF174D" w:rsidP="00307AF7">
            <w:pPr>
              <w:numPr>
                <w:ilvl w:val="0"/>
                <w:numId w:val="16"/>
              </w:numPr>
              <w:spacing w:after="120" w:line="259" w:lineRule="auto"/>
              <w:ind w:left="335"/>
              <w:cnfStyle w:val="000000100000" w:firstRow="0" w:lastRow="0" w:firstColumn="0" w:lastColumn="0" w:oddVBand="0" w:evenVBand="0" w:oddHBand="1" w:evenHBand="0" w:firstRowFirstColumn="0" w:firstRowLastColumn="0" w:lastRowFirstColumn="0" w:lastRowLastColumn="0"/>
            </w:pPr>
            <w:r w:rsidRPr="00DF174D">
              <w:t xml:space="preserve">Ge tydlig information om att stanna hemma vid symptom. </w:t>
            </w:r>
          </w:p>
          <w:p w14:paraId="5761029E" w14:textId="77777777" w:rsidR="00DF174D" w:rsidRPr="00DF174D" w:rsidRDefault="00DF174D" w:rsidP="00307AF7">
            <w:pPr>
              <w:numPr>
                <w:ilvl w:val="0"/>
                <w:numId w:val="16"/>
              </w:numPr>
              <w:spacing w:after="120" w:line="259" w:lineRule="auto"/>
              <w:ind w:left="335"/>
              <w:cnfStyle w:val="000000100000" w:firstRow="0" w:lastRow="0" w:firstColumn="0" w:lastColumn="0" w:oddVBand="0" w:evenVBand="0" w:oddHBand="1" w:evenHBand="0" w:firstRowFirstColumn="0" w:firstRowLastColumn="0" w:lastRowFirstColumn="0" w:lastRowLastColumn="0"/>
            </w:pPr>
            <w:r w:rsidRPr="00DF174D">
              <w:t xml:space="preserve">Justera eller byt ut aktiviteter om det behövs. </w:t>
            </w:r>
          </w:p>
          <w:p w14:paraId="3FAE4ECD" w14:textId="58D4BEE6" w:rsidR="00DF174D" w:rsidRPr="00DF174D" w:rsidRDefault="00DF174D" w:rsidP="00307AF7">
            <w:pPr>
              <w:numPr>
                <w:ilvl w:val="0"/>
                <w:numId w:val="16"/>
              </w:numPr>
              <w:spacing w:after="120" w:line="259" w:lineRule="auto"/>
              <w:ind w:left="335"/>
              <w:cnfStyle w:val="000000100000" w:firstRow="0" w:lastRow="0" w:firstColumn="0" w:lastColumn="0" w:oddVBand="0" w:evenVBand="0" w:oddHBand="1" w:evenHBand="0" w:firstRowFirstColumn="0" w:firstRowLastColumn="0" w:lastRowFirstColumn="0" w:lastRowLastColumn="0"/>
            </w:pPr>
            <w:r w:rsidRPr="00DF174D">
              <w:t xml:space="preserve">Tillhandahåll </w:t>
            </w:r>
            <w:r w:rsidR="002C3D61">
              <w:t>mun</w:t>
            </w:r>
            <w:r w:rsidRPr="00DF174D">
              <w:t xml:space="preserve">skydd och handskar vid behov. </w:t>
            </w:r>
            <w:r w:rsidR="00D7718D">
              <w:t xml:space="preserve">Köp eventuellt in </w:t>
            </w:r>
            <w:r w:rsidRPr="00DF174D">
              <w:t>städtjänst för minskad risk för funktionärer.</w:t>
            </w:r>
          </w:p>
          <w:p w14:paraId="1D11DB6D" w14:textId="6C34B0ED" w:rsidR="00DF174D" w:rsidRPr="00DF174D" w:rsidRDefault="00DF174D" w:rsidP="00307AF7">
            <w:pPr>
              <w:numPr>
                <w:ilvl w:val="0"/>
                <w:numId w:val="16"/>
              </w:numPr>
              <w:spacing w:after="120" w:line="259" w:lineRule="auto"/>
              <w:ind w:left="335"/>
              <w:cnfStyle w:val="000000100000" w:firstRow="0" w:lastRow="0" w:firstColumn="0" w:lastColumn="0" w:oddVBand="0" w:evenVBand="0" w:oddHBand="1" w:evenHBand="0" w:firstRowFirstColumn="0" w:firstRowLastColumn="0" w:lastRowFirstColumn="0" w:lastRowLastColumn="0"/>
            </w:pPr>
            <w:r w:rsidRPr="00DF174D">
              <w:t>Utvärdera vilka möten som är nödvändiga att genomföra fysiskt. Går det genomföra via telefon, digitalt, utomhus istället</w:t>
            </w:r>
            <w:r w:rsidR="00D7718D">
              <w:t>?</w:t>
            </w:r>
            <w:r w:rsidRPr="00DF174D">
              <w:t xml:space="preserve"> </w:t>
            </w:r>
          </w:p>
        </w:tc>
        <w:tc>
          <w:tcPr>
            <w:tcW w:w="3688" w:type="dxa"/>
          </w:tcPr>
          <w:p w14:paraId="511BACFA" w14:textId="77777777" w:rsidR="00DF174D" w:rsidRPr="00DF174D" w:rsidRDefault="00DF174D" w:rsidP="00DF174D">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DF174D" w:rsidRPr="00DF174D" w14:paraId="14CC06CC" w14:textId="77777777" w:rsidTr="00DF174D">
        <w:trPr>
          <w:trHeight w:val="854"/>
        </w:trPr>
        <w:tc>
          <w:tcPr>
            <w:cnfStyle w:val="001000000000" w:firstRow="0" w:lastRow="0" w:firstColumn="1" w:lastColumn="0" w:oddVBand="0" w:evenVBand="0" w:oddHBand="0" w:evenHBand="0" w:firstRowFirstColumn="0" w:firstRowLastColumn="0" w:lastRowFirstColumn="0" w:lastRowLastColumn="0"/>
            <w:tcW w:w="3687" w:type="dxa"/>
          </w:tcPr>
          <w:p w14:paraId="67AF6249" w14:textId="77777777" w:rsidR="00DF174D" w:rsidRPr="00DF174D" w:rsidRDefault="00DF174D" w:rsidP="00DF174D">
            <w:pPr>
              <w:spacing w:after="160" w:line="259" w:lineRule="auto"/>
            </w:pPr>
            <w:r w:rsidRPr="00DF174D">
              <w:t>För funktionärer, anställda, övriga som kan omfattas av verksamheten i sitt uppdrag.</w:t>
            </w:r>
          </w:p>
          <w:p w14:paraId="4E5A748B" w14:textId="77777777" w:rsidR="00DF174D" w:rsidRPr="00DF174D" w:rsidRDefault="00DF174D" w:rsidP="00DF174D">
            <w:pPr>
              <w:spacing w:after="160" w:line="259" w:lineRule="auto"/>
              <w:rPr>
                <w:b w:val="0"/>
                <w:bCs w:val="0"/>
              </w:rPr>
            </w:pPr>
            <w:r w:rsidRPr="00DF174D">
              <w:rPr>
                <w:b w:val="0"/>
                <w:bCs w:val="0"/>
              </w:rPr>
              <w:t xml:space="preserve">Identifiera vem som blir exponerad, tillhör någon en riskgrupp. </w:t>
            </w:r>
          </w:p>
        </w:tc>
        <w:tc>
          <w:tcPr>
            <w:tcW w:w="3687" w:type="dxa"/>
          </w:tcPr>
          <w:p w14:paraId="7F35D328" w14:textId="77777777" w:rsidR="00DF174D" w:rsidRPr="00DF174D" w:rsidRDefault="00DF174D" w:rsidP="00307AF7">
            <w:pPr>
              <w:numPr>
                <w:ilvl w:val="0"/>
                <w:numId w:val="17"/>
              </w:numPr>
              <w:spacing w:after="120" w:line="259" w:lineRule="auto"/>
              <w:ind w:left="335"/>
              <w:cnfStyle w:val="000000000000" w:firstRow="0" w:lastRow="0" w:firstColumn="0" w:lastColumn="0" w:oddVBand="0" w:evenVBand="0" w:oddHBand="0" w:evenHBand="0" w:firstRowFirstColumn="0" w:firstRowLastColumn="0" w:lastRowFirstColumn="0" w:lastRowLastColumn="0"/>
            </w:pPr>
            <w:r w:rsidRPr="00DF174D">
              <w:t xml:space="preserve">Risk för att smitta når riskgrupper, funktionärer inom verksamheten. </w:t>
            </w:r>
          </w:p>
        </w:tc>
        <w:tc>
          <w:tcPr>
            <w:tcW w:w="3688" w:type="dxa"/>
          </w:tcPr>
          <w:p w14:paraId="4EF29D7E" w14:textId="77777777" w:rsidR="00DF174D" w:rsidRPr="00DF174D" w:rsidRDefault="00DF174D" w:rsidP="00307AF7">
            <w:pPr>
              <w:numPr>
                <w:ilvl w:val="0"/>
                <w:numId w:val="17"/>
              </w:numPr>
              <w:spacing w:after="120" w:line="259" w:lineRule="auto"/>
              <w:ind w:left="335"/>
              <w:cnfStyle w:val="000000000000" w:firstRow="0" w:lastRow="0" w:firstColumn="0" w:lastColumn="0" w:oddVBand="0" w:evenVBand="0" w:oddHBand="0" w:evenHBand="0" w:firstRowFirstColumn="0" w:firstRowLastColumn="0" w:lastRowFirstColumn="0" w:lastRowLastColumn="0"/>
            </w:pPr>
            <w:r w:rsidRPr="00DF174D">
              <w:t>Funktionärer som ingår i riskgrupp bör undvika delar av verksamheten som utgör risk för exponering.</w:t>
            </w:r>
          </w:p>
          <w:p w14:paraId="4C90BD45" w14:textId="77777777" w:rsidR="00DF174D" w:rsidRPr="00DF174D" w:rsidRDefault="00DF174D" w:rsidP="00307AF7">
            <w:pPr>
              <w:numPr>
                <w:ilvl w:val="0"/>
                <w:numId w:val="17"/>
              </w:numPr>
              <w:spacing w:after="120" w:line="259" w:lineRule="auto"/>
              <w:ind w:left="335"/>
              <w:cnfStyle w:val="000000000000" w:firstRow="0" w:lastRow="0" w:firstColumn="0" w:lastColumn="0" w:oddVBand="0" w:evenVBand="0" w:oddHBand="0" w:evenHBand="0" w:firstRowFirstColumn="0" w:firstRowLastColumn="0" w:lastRowFirstColumn="0" w:lastRowLastColumn="0"/>
            </w:pPr>
            <w:r w:rsidRPr="00DF174D">
              <w:t xml:space="preserve">Diskutera hur rutiner ser ut, vem som bör utföra dessa utifrån riskgrupp. </w:t>
            </w:r>
          </w:p>
          <w:p w14:paraId="67B9D961" w14:textId="77777777" w:rsidR="00DF174D" w:rsidRPr="00DF174D" w:rsidRDefault="00DF174D" w:rsidP="00307AF7">
            <w:pPr>
              <w:spacing w:after="120" w:line="259" w:lineRule="auto"/>
              <w:ind w:left="335"/>
              <w:cnfStyle w:val="000000000000" w:firstRow="0" w:lastRow="0" w:firstColumn="0" w:lastColumn="0" w:oddVBand="0" w:evenVBand="0" w:oddHBand="0" w:evenHBand="0" w:firstRowFirstColumn="0" w:firstRowLastColumn="0" w:lastRowFirstColumn="0" w:lastRowLastColumn="0"/>
            </w:pPr>
          </w:p>
        </w:tc>
        <w:tc>
          <w:tcPr>
            <w:tcW w:w="3688" w:type="dxa"/>
          </w:tcPr>
          <w:p w14:paraId="5FD54BDB" w14:textId="77777777" w:rsidR="00DF174D" w:rsidRPr="00DF174D" w:rsidRDefault="00DF174D" w:rsidP="00DF174D">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DF174D" w:rsidRPr="00DF174D" w14:paraId="7FA7E934" w14:textId="77777777" w:rsidTr="00DF174D">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3687" w:type="dxa"/>
          </w:tcPr>
          <w:p w14:paraId="5AE57B4E" w14:textId="77777777" w:rsidR="00DF174D" w:rsidRPr="00DF174D" w:rsidRDefault="00DF174D" w:rsidP="00DF174D">
            <w:pPr>
              <w:spacing w:after="160" w:line="259" w:lineRule="auto"/>
            </w:pPr>
            <w:r w:rsidRPr="00DF174D">
              <w:lastRenderedPageBreak/>
              <w:t>Uthyrning och arrangörer</w:t>
            </w:r>
          </w:p>
          <w:p w14:paraId="722D8BB6" w14:textId="790BF5E6" w:rsidR="00DF174D" w:rsidRPr="00DF174D" w:rsidRDefault="00DF174D" w:rsidP="00DF174D">
            <w:pPr>
              <w:spacing w:after="160" w:line="259" w:lineRule="auto"/>
              <w:rPr>
                <w:b w:val="0"/>
                <w:bCs w:val="0"/>
              </w:rPr>
            </w:pPr>
            <w:r w:rsidRPr="00DF174D">
              <w:rPr>
                <w:b w:val="0"/>
                <w:bCs w:val="0"/>
              </w:rPr>
              <w:t xml:space="preserve">Vad ser vi för risker vid uthyrning och externa arrangemang. </w:t>
            </w:r>
          </w:p>
        </w:tc>
        <w:tc>
          <w:tcPr>
            <w:tcW w:w="3687" w:type="dxa"/>
          </w:tcPr>
          <w:p w14:paraId="5855A985" w14:textId="3C746B03" w:rsidR="00DF174D" w:rsidRPr="00DF174D" w:rsidRDefault="00DF174D" w:rsidP="00307AF7">
            <w:pPr>
              <w:numPr>
                <w:ilvl w:val="0"/>
                <w:numId w:val="18"/>
              </w:numPr>
              <w:spacing w:after="120" w:line="259" w:lineRule="auto"/>
              <w:ind w:left="335"/>
              <w:cnfStyle w:val="000000100000" w:firstRow="0" w:lastRow="0" w:firstColumn="0" w:lastColumn="0" w:oddVBand="0" w:evenVBand="0" w:oddHBand="1" w:evenHBand="0" w:firstRowFirstColumn="0" w:firstRowLastColumn="0" w:lastRowFirstColumn="0" w:lastRowLastColumn="0"/>
            </w:pPr>
            <w:r w:rsidRPr="00DF174D">
              <w:t>Arrangören/hyresgästen bryter mot restriktioner och rekommendationer</w:t>
            </w:r>
          </w:p>
          <w:p w14:paraId="69553C70" w14:textId="77777777" w:rsidR="00DF174D" w:rsidRPr="00DF174D" w:rsidRDefault="00DF174D" w:rsidP="00307AF7">
            <w:pPr>
              <w:numPr>
                <w:ilvl w:val="0"/>
                <w:numId w:val="18"/>
              </w:numPr>
              <w:spacing w:after="120" w:line="259" w:lineRule="auto"/>
              <w:ind w:left="335"/>
              <w:cnfStyle w:val="000000100000" w:firstRow="0" w:lastRow="0" w:firstColumn="0" w:lastColumn="0" w:oddVBand="0" w:evenVBand="0" w:oddHBand="1" w:evenHBand="0" w:firstRowFirstColumn="0" w:firstRowLastColumn="0" w:lastRowFirstColumn="0" w:lastRowLastColumn="0"/>
            </w:pPr>
            <w:r w:rsidRPr="00DF174D">
              <w:t>Besökare och deltagare utsätts för smittorisk</w:t>
            </w:r>
          </w:p>
          <w:p w14:paraId="05FC8ED3" w14:textId="77777777" w:rsidR="00DF174D" w:rsidRPr="00DF174D" w:rsidRDefault="00DF174D" w:rsidP="00307AF7">
            <w:pPr>
              <w:spacing w:after="120" w:line="259" w:lineRule="auto"/>
              <w:ind w:left="335"/>
              <w:cnfStyle w:val="000000100000" w:firstRow="0" w:lastRow="0" w:firstColumn="0" w:lastColumn="0" w:oddVBand="0" w:evenVBand="0" w:oddHBand="1" w:evenHBand="0" w:firstRowFirstColumn="0" w:firstRowLastColumn="0" w:lastRowFirstColumn="0" w:lastRowLastColumn="0"/>
            </w:pPr>
            <w:r w:rsidRPr="00DF174D">
              <w:t xml:space="preserve"> </w:t>
            </w:r>
          </w:p>
        </w:tc>
        <w:tc>
          <w:tcPr>
            <w:tcW w:w="3688" w:type="dxa"/>
          </w:tcPr>
          <w:p w14:paraId="44FFEAFA" w14:textId="77777777" w:rsidR="00DF174D" w:rsidRPr="00DF174D" w:rsidRDefault="00DF174D" w:rsidP="00307AF7">
            <w:pPr>
              <w:numPr>
                <w:ilvl w:val="0"/>
                <w:numId w:val="18"/>
              </w:numPr>
              <w:spacing w:after="120" w:line="259" w:lineRule="auto"/>
              <w:ind w:left="335"/>
              <w:cnfStyle w:val="000000100000" w:firstRow="0" w:lastRow="0" w:firstColumn="0" w:lastColumn="0" w:oddVBand="0" w:evenVBand="0" w:oddHBand="1" w:evenHBand="0" w:firstRowFirstColumn="0" w:firstRowLastColumn="0" w:lastRowFirstColumn="0" w:lastRowLastColumn="0"/>
            </w:pPr>
            <w:r w:rsidRPr="00DF174D">
              <w:t xml:space="preserve">Ge guiden </w:t>
            </w:r>
            <w:r w:rsidRPr="00DF174D">
              <w:rPr>
                <w:i/>
                <w:iCs/>
              </w:rPr>
              <w:t>Riskanalys för hyresgäster</w:t>
            </w:r>
            <w:r w:rsidRPr="00DF174D">
              <w:t xml:space="preserve"> för att bidra till större förståelse för smittsäkrare arrangemang. </w:t>
            </w:r>
          </w:p>
          <w:p w14:paraId="28E646BF" w14:textId="7DC92152" w:rsidR="00DF174D" w:rsidRPr="00DF174D" w:rsidRDefault="00DF174D" w:rsidP="00307AF7">
            <w:pPr>
              <w:numPr>
                <w:ilvl w:val="0"/>
                <w:numId w:val="18"/>
              </w:numPr>
              <w:spacing w:after="120" w:line="259" w:lineRule="auto"/>
              <w:ind w:left="335"/>
              <w:cnfStyle w:val="000000100000" w:firstRow="0" w:lastRow="0" w:firstColumn="0" w:lastColumn="0" w:oddVBand="0" w:evenVBand="0" w:oddHBand="1" w:evenHBand="0" w:firstRowFirstColumn="0" w:firstRowLastColumn="0" w:lastRowFirstColumn="0" w:lastRowLastColumn="0"/>
            </w:pPr>
            <w:r w:rsidRPr="00DF174D">
              <w:t xml:space="preserve">Diskutera restriktioner </w:t>
            </w:r>
            <w:r w:rsidR="002C3D61">
              <w:t xml:space="preserve">och råd </w:t>
            </w:r>
            <w:r w:rsidRPr="00DF174D">
              <w:t>som finns och hur arrangören följer dessa.</w:t>
            </w:r>
          </w:p>
          <w:p w14:paraId="2534E3A2" w14:textId="77777777" w:rsidR="00DF174D" w:rsidRPr="00DF174D" w:rsidRDefault="00DF174D" w:rsidP="00307AF7">
            <w:pPr>
              <w:numPr>
                <w:ilvl w:val="0"/>
                <w:numId w:val="18"/>
              </w:numPr>
              <w:spacing w:after="120" w:line="259" w:lineRule="auto"/>
              <w:ind w:left="335"/>
              <w:cnfStyle w:val="000000100000" w:firstRow="0" w:lastRow="0" w:firstColumn="0" w:lastColumn="0" w:oddVBand="0" w:evenVBand="0" w:oddHBand="1" w:evenHBand="0" w:firstRowFirstColumn="0" w:firstRowLastColumn="0" w:lastRowFirstColumn="0" w:lastRowLastColumn="0"/>
            </w:pPr>
            <w:r w:rsidRPr="00DF174D">
              <w:t xml:space="preserve">Bidra till förbättrad information genom affischering om råd om avstånd och hygien i lokalen. </w:t>
            </w:r>
          </w:p>
          <w:p w14:paraId="790D73F2" w14:textId="77777777" w:rsidR="00DF174D" w:rsidRPr="00DF174D" w:rsidRDefault="00DF174D" w:rsidP="00307AF7">
            <w:pPr>
              <w:numPr>
                <w:ilvl w:val="0"/>
                <w:numId w:val="18"/>
              </w:numPr>
              <w:spacing w:after="120" w:line="259" w:lineRule="auto"/>
              <w:ind w:left="335"/>
              <w:cnfStyle w:val="000000100000" w:firstRow="0" w:lastRow="0" w:firstColumn="0" w:lastColumn="0" w:oddVBand="0" w:evenVBand="0" w:oddHBand="1" w:evenHBand="0" w:firstRowFirstColumn="0" w:firstRowLastColumn="0" w:lastRowFirstColumn="0" w:lastRowLastColumn="0"/>
            </w:pPr>
            <w:r w:rsidRPr="00DF174D">
              <w:t xml:space="preserve">Bidra med kunskap om hur lokalen kan nyttjas och möbleras på sätt som håller rekommenderat avstånd mellan deltagarna. </w:t>
            </w:r>
          </w:p>
          <w:p w14:paraId="142610AA" w14:textId="77777777" w:rsidR="00DF174D" w:rsidRPr="00DF174D" w:rsidRDefault="00DF174D" w:rsidP="00307AF7">
            <w:pPr>
              <w:numPr>
                <w:ilvl w:val="0"/>
                <w:numId w:val="18"/>
              </w:numPr>
              <w:spacing w:after="120" w:line="259" w:lineRule="auto"/>
              <w:ind w:left="335"/>
              <w:cnfStyle w:val="000000100000" w:firstRow="0" w:lastRow="0" w:firstColumn="0" w:lastColumn="0" w:oddVBand="0" w:evenVBand="0" w:oddHBand="1" w:evenHBand="0" w:firstRowFirstColumn="0" w:firstRowLastColumn="0" w:lastRowFirstColumn="0" w:lastRowLastColumn="0"/>
            </w:pPr>
            <w:r w:rsidRPr="00DF174D">
              <w:t xml:space="preserve">Informera tydligt vad som ingår vid städ vid användning av lokal. </w:t>
            </w:r>
          </w:p>
        </w:tc>
        <w:tc>
          <w:tcPr>
            <w:tcW w:w="3688" w:type="dxa"/>
          </w:tcPr>
          <w:p w14:paraId="135A0614" w14:textId="77777777" w:rsidR="00DF174D" w:rsidRPr="00DF174D" w:rsidRDefault="00DF174D" w:rsidP="00DF174D">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DF174D" w:rsidRPr="00DF174D" w14:paraId="5861D635" w14:textId="77777777" w:rsidTr="00DF174D">
        <w:trPr>
          <w:trHeight w:val="854"/>
        </w:trPr>
        <w:tc>
          <w:tcPr>
            <w:cnfStyle w:val="001000000000" w:firstRow="0" w:lastRow="0" w:firstColumn="1" w:lastColumn="0" w:oddVBand="0" w:evenVBand="0" w:oddHBand="0" w:evenHBand="0" w:firstRowFirstColumn="0" w:firstRowLastColumn="0" w:lastRowFirstColumn="0" w:lastRowLastColumn="0"/>
            <w:tcW w:w="3687" w:type="dxa"/>
          </w:tcPr>
          <w:p w14:paraId="67AA7C14" w14:textId="77777777" w:rsidR="00DF174D" w:rsidRPr="00DF174D" w:rsidRDefault="00DF174D" w:rsidP="00DF174D">
            <w:pPr>
              <w:spacing w:after="160" w:line="259" w:lineRule="auto"/>
            </w:pPr>
            <w:r w:rsidRPr="00DF174D">
              <w:t>Handhygien</w:t>
            </w:r>
          </w:p>
        </w:tc>
        <w:tc>
          <w:tcPr>
            <w:tcW w:w="3687" w:type="dxa"/>
          </w:tcPr>
          <w:p w14:paraId="126705C7" w14:textId="77777777" w:rsidR="00DF174D" w:rsidRPr="00DF174D" w:rsidRDefault="00DF174D" w:rsidP="00307AF7">
            <w:pPr>
              <w:numPr>
                <w:ilvl w:val="0"/>
                <w:numId w:val="23"/>
              </w:numPr>
              <w:spacing w:after="120" w:line="259" w:lineRule="auto"/>
              <w:ind w:left="335"/>
              <w:cnfStyle w:val="000000000000" w:firstRow="0" w:lastRow="0" w:firstColumn="0" w:lastColumn="0" w:oddVBand="0" w:evenVBand="0" w:oddHBand="0" w:evenHBand="0" w:firstRowFirstColumn="0" w:firstRowLastColumn="0" w:lastRowFirstColumn="0" w:lastRowLastColumn="0"/>
            </w:pPr>
            <w:r w:rsidRPr="00DF174D">
              <w:t>Smitta till övriga deltagare och lokalutrymmen</w:t>
            </w:r>
          </w:p>
        </w:tc>
        <w:tc>
          <w:tcPr>
            <w:tcW w:w="3688" w:type="dxa"/>
          </w:tcPr>
          <w:p w14:paraId="15555619" w14:textId="77777777" w:rsidR="00DF174D" w:rsidRPr="00DF174D" w:rsidRDefault="00DF174D" w:rsidP="00307AF7">
            <w:pPr>
              <w:numPr>
                <w:ilvl w:val="0"/>
                <w:numId w:val="23"/>
              </w:numPr>
              <w:spacing w:after="120" w:line="259" w:lineRule="auto"/>
              <w:ind w:left="335"/>
              <w:cnfStyle w:val="000000000000" w:firstRow="0" w:lastRow="0" w:firstColumn="0" w:lastColumn="0" w:oddVBand="0" w:evenVBand="0" w:oddHBand="0" w:evenHBand="0" w:firstRowFirstColumn="0" w:firstRowLastColumn="0" w:lastRowFirstColumn="0" w:lastRowLastColumn="0"/>
            </w:pPr>
            <w:r w:rsidRPr="00DF174D">
              <w:t xml:space="preserve">Be deltagare sprita händer vid entré och vid utgång. </w:t>
            </w:r>
          </w:p>
          <w:p w14:paraId="05D4B668" w14:textId="5C19FB05" w:rsidR="00DF174D" w:rsidRPr="00DF174D" w:rsidRDefault="00DF174D" w:rsidP="00307AF7">
            <w:pPr>
              <w:numPr>
                <w:ilvl w:val="0"/>
                <w:numId w:val="23"/>
              </w:numPr>
              <w:spacing w:after="120" w:line="259" w:lineRule="auto"/>
              <w:ind w:left="335"/>
              <w:cnfStyle w:val="000000000000" w:firstRow="0" w:lastRow="0" w:firstColumn="0" w:lastColumn="0" w:oddVBand="0" w:evenVBand="0" w:oddHBand="0" w:evenHBand="0" w:firstRowFirstColumn="0" w:firstRowLastColumn="0" w:lastRowFirstColumn="0" w:lastRowLastColumn="0"/>
            </w:pPr>
            <w:r w:rsidRPr="00DF174D">
              <w:t>Ha god tillgång</w:t>
            </w:r>
            <w:r w:rsidR="002C3D61">
              <w:t xml:space="preserve"> tvål vid toaletter, samt</w:t>
            </w:r>
            <w:r w:rsidRPr="00DF174D">
              <w:t xml:space="preserve"> till handsprit i olika delar av lokalen.</w:t>
            </w:r>
          </w:p>
          <w:p w14:paraId="4C666589" w14:textId="77777777" w:rsidR="00DF174D" w:rsidRPr="00DF174D" w:rsidRDefault="00DF174D" w:rsidP="00307AF7">
            <w:pPr>
              <w:numPr>
                <w:ilvl w:val="0"/>
                <w:numId w:val="23"/>
              </w:numPr>
              <w:spacing w:after="120" w:line="259" w:lineRule="auto"/>
              <w:ind w:left="335"/>
              <w:cnfStyle w:val="000000000000" w:firstRow="0" w:lastRow="0" w:firstColumn="0" w:lastColumn="0" w:oddVBand="0" w:evenVBand="0" w:oddHBand="0" w:evenHBand="0" w:firstRowFirstColumn="0" w:firstRowLastColumn="0" w:lastRowFirstColumn="0" w:lastRowLastColumn="0"/>
            </w:pPr>
            <w:r w:rsidRPr="00DF174D">
              <w:t>Påminn deltagare om att hålla noggrann handhygien. Sätt upp affischer som uppmuntrar att tvätta händer i minst 20 sekunder.</w:t>
            </w:r>
          </w:p>
        </w:tc>
        <w:tc>
          <w:tcPr>
            <w:tcW w:w="3688" w:type="dxa"/>
          </w:tcPr>
          <w:p w14:paraId="0F5203A0" w14:textId="77777777" w:rsidR="00DF174D" w:rsidRPr="00DF174D" w:rsidRDefault="00DF174D" w:rsidP="00DF174D">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DF174D" w:rsidRPr="00DF174D" w14:paraId="3962712B" w14:textId="77777777" w:rsidTr="00DF174D">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3687" w:type="dxa"/>
          </w:tcPr>
          <w:p w14:paraId="3C639B3A" w14:textId="77777777" w:rsidR="00DF174D" w:rsidRPr="00DF174D" w:rsidRDefault="00DF174D" w:rsidP="00DF174D">
            <w:pPr>
              <w:spacing w:after="160" w:line="259" w:lineRule="auto"/>
            </w:pPr>
            <w:r w:rsidRPr="00DF174D">
              <w:lastRenderedPageBreak/>
              <w:t>Entré, hall, korridorer, salar, konferensrum, samt toaletter</w:t>
            </w:r>
          </w:p>
        </w:tc>
        <w:tc>
          <w:tcPr>
            <w:tcW w:w="3687" w:type="dxa"/>
          </w:tcPr>
          <w:p w14:paraId="5446D018" w14:textId="77777777" w:rsidR="00DF174D" w:rsidRPr="00DF174D" w:rsidRDefault="00DF174D" w:rsidP="00307AF7">
            <w:pPr>
              <w:numPr>
                <w:ilvl w:val="0"/>
                <w:numId w:val="19"/>
              </w:numPr>
              <w:spacing w:after="120" w:line="259" w:lineRule="auto"/>
              <w:ind w:left="335"/>
              <w:cnfStyle w:val="000000100000" w:firstRow="0" w:lastRow="0" w:firstColumn="0" w:lastColumn="0" w:oddVBand="0" w:evenVBand="0" w:oddHBand="1" w:evenHBand="0" w:firstRowFirstColumn="0" w:firstRowLastColumn="0" w:lastRowFirstColumn="0" w:lastRowLastColumn="0"/>
            </w:pPr>
            <w:r w:rsidRPr="00DF174D">
              <w:t>Risk för trängsel och att köer uppstår</w:t>
            </w:r>
          </w:p>
          <w:p w14:paraId="3BAA0242" w14:textId="77777777" w:rsidR="00DF174D" w:rsidRPr="00DF174D" w:rsidRDefault="00DF174D" w:rsidP="00307AF7">
            <w:pPr>
              <w:numPr>
                <w:ilvl w:val="0"/>
                <w:numId w:val="19"/>
              </w:numPr>
              <w:spacing w:after="120" w:line="259" w:lineRule="auto"/>
              <w:ind w:left="335"/>
              <w:cnfStyle w:val="000000100000" w:firstRow="0" w:lastRow="0" w:firstColumn="0" w:lastColumn="0" w:oddVBand="0" w:evenVBand="0" w:oddHBand="1" w:evenHBand="0" w:firstRowFirstColumn="0" w:firstRowLastColumn="0" w:lastRowFirstColumn="0" w:lastRowLastColumn="0"/>
            </w:pPr>
            <w:r w:rsidRPr="00DF174D">
              <w:t>Risk för bristande hygien- och städrutiner</w:t>
            </w:r>
          </w:p>
          <w:p w14:paraId="04257A24" w14:textId="77777777" w:rsidR="00DF174D" w:rsidRPr="00DF174D" w:rsidRDefault="00DF174D" w:rsidP="00307AF7">
            <w:pPr>
              <w:spacing w:after="120" w:line="259" w:lineRule="auto"/>
              <w:ind w:left="335"/>
              <w:cnfStyle w:val="000000100000" w:firstRow="0" w:lastRow="0" w:firstColumn="0" w:lastColumn="0" w:oddVBand="0" w:evenVBand="0" w:oddHBand="1" w:evenHBand="0" w:firstRowFirstColumn="0" w:firstRowLastColumn="0" w:lastRowFirstColumn="0" w:lastRowLastColumn="0"/>
            </w:pPr>
          </w:p>
        </w:tc>
        <w:tc>
          <w:tcPr>
            <w:tcW w:w="3688" w:type="dxa"/>
          </w:tcPr>
          <w:p w14:paraId="2CCB7A97" w14:textId="77777777" w:rsidR="00DF174D" w:rsidRPr="00DF174D" w:rsidRDefault="00DF174D" w:rsidP="00307AF7">
            <w:pPr>
              <w:numPr>
                <w:ilvl w:val="0"/>
                <w:numId w:val="19"/>
              </w:numPr>
              <w:spacing w:after="120" w:line="259" w:lineRule="auto"/>
              <w:ind w:left="335"/>
              <w:cnfStyle w:val="000000100000" w:firstRow="0" w:lastRow="0" w:firstColumn="0" w:lastColumn="0" w:oddVBand="0" w:evenVBand="0" w:oddHBand="1" w:evenHBand="0" w:firstRowFirstColumn="0" w:firstRowLastColumn="0" w:lastRowFirstColumn="0" w:lastRowLastColumn="0"/>
            </w:pPr>
            <w:r w:rsidRPr="00DF174D">
              <w:t>Markera gärna avstånd i golv för att uppmärksamma att hålla avstånd.</w:t>
            </w:r>
          </w:p>
          <w:p w14:paraId="152ABF96" w14:textId="77777777" w:rsidR="00DF174D" w:rsidRPr="00DF174D" w:rsidRDefault="00DF174D" w:rsidP="00307AF7">
            <w:pPr>
              <w:numPr>
                <w:ilvl w:val="0"/>
                <w:numId w:val="19"/>
              </w:numPr>
              <w:spacing w:after="120" w:line="259" w:lineRule="auto"/>
              <w:ind w:left="335"/>
              <w:cnfStyle w:val="000000100000" w:firstRow="0" w:lastRow="0" w:firstColumn="0" w:lastColumn="0" w:oddVBand="0" w:evenVBand="0" w:oddHBand="1" w:evenHBand="0" w:firstRowFirstColumn="0" w:firstRowLastColumn="0" w:lastRowFirstColumn="0" w:lastRowLastColumn="0"/>
            </w:pPr>
            <w:r w:rsidRPr="00DF174D">
              <w:t>Planera vad som ingår vid städ och förväntningar på städ vid användning av lokal. Skapa rutin för regelbunden rengöring av handtag, lampknappar, utrustning och kontaktytor.</w:t>
            </w:r>
          </w:p>
          <w:p w14:paraId="240490F8" w14:textId="77777777" w:rsidR="00DF174D" w:rsidRPr="00DF174D" w:rsidRDefault="00DF174D" w:rsidP="00307AF7">
            <w:pPr>
              <w:numPr>
                <w:ilvl w:val="0"/>
                <w:numId w:val="20"/>
              </w:numPr>
              <w:spacing w:after="120" w:line="259" w:lineRule="auto"/>
              <w:ind w:left="335"/>
              <w:cnfStyle w:val="000000100000" w:firstRow="0" w:lastRow="0" w:firstColumn="0" w:lastColumn="0" w:oddVBand="0" w:evenVBand="0" w:oddHBand="1" w:evenHBand="0" w:firstRowFirstColumn="0" w:firstRowLastColumn="0" w:lastRowFirstColumn="0" w:lastRowLastColumn="0"/>
            </w:pPr>
            <w:r w:rsidRPr="00DF174D">
              <w:t>Möblera med rekommenderat avstånd</w:t>
            </w:r>
          </w:p>
          <w:p w14:paraId="5E3A4BC4" w14:textId="77777777" w:rsidR="00DF174D" w:rsidRPr="00DF174D" w:rsidRDefault="00DF174D" w:rsidP="00307AF7">
            <w:pPr>
              <w:numPr>
                <w:ilvl w:val="0"/>
                <w:numId w:val="20"/>
              </w:numPr>
              <w:spacing w:after="120" w:line="259" w:lineRule="auto"/>
              <w:ind w:left="335"/>
              <w:cnfStyle w:val="000000100000" w:firstRow="0" w:lastRow="0" w:firstColumn="0" w:lastColumn="0" w:oddVBand="0" w:evenVBand="0" w:oddHBand="1" w:evenHBand="0" w:firstRowFirstColumn="0" w:firstRowLastColumn="0" w:lastRowFirstColumn="0" w:lastRowLastColumn="0"/>
            </w:pPr>
            <w:r w:rsidRPr="00DF174D">
              <w:t>Se till att det är ett bra luftombyte i lokalen.</w:t>
            </w:r>
          </w:p>
          <w:p w14:paraId="7D797797" w14:textId="237F4F11" w:rsidR="00DF174D" w:rsidRPr="00DF174D" w:rsidRDefault="00DF174D" w:rsidP="00307AF7">
            <w:pPr>
              <w:numPr>
                <w:ilvl w:val="0"/>
                <w:numId w:val="19"/>
              </w:numPr>
              <w:spacing w:after="120" w:line="259" w:lineRule="auto"/>
              <w:ind w:left="335"/>
              <w:cnfStyle w:val="000000100000" w:firstRow="0" w:lastRow="0" w:firstColumn="0" w:lastColumn="0" w:oddVBand="0" w:evenVBand="0" w:oddHBand="1" w:evenHBand="0" w:firstRowFirstColumn="0" w:firstRowLastColumn="0" w:lastRowFirstColumn="0" w:lastRowLastColumn="0"/>
            </w:pPr>
            <w:r w:rsidRPr="00DF174D">
              <w:t>Underlätta för att entré</w:t>
            </w:r>
            <w:r w:rsidR="002C3D61">
              <w:t>, genomgång i rum</w:t>
            </w:r>
            <w:r w:rsidRPr="00DF174D">
              <w:t xml:space="preserve"> och utgång sker utan </w:t>
            </w:r>
            <w:r w:rsidR="002C3D61">
              <w:t xml:space="preserve">risk för </w:t>
            </w:r>
            <w:r w:rsidRPr="00DF174D">
              <w:t>trängsel</w:t>
            </w:r>
          </w:p>
        </w:tc>
        <w:tc>
          <w:tcPr>
            <w:tcW w:w="3688" w:type="dxa"/>
          </w:tcPr>
          <w:p w14:paraId="37EDD072" w14:textId="77777777" w:rsidR="00DF174D" w:rsidRPr="00DF174D" w:rsidRDefault="00DF174D" w:rsidP="00DF174D">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DF174D" w:rsidRPr="00DF174D" w14:paraId="4C8D1916" w14:textId="77777777" w:rsidTr="00DF174D">
        <w:trPr>
          <w:trHeight w:val="854"/>
        </w:trPr>
        <w:tc>
          <w:tcPr>
            <w:cnfStyle w:val="001000000000" w:firstRow="0" w:lastRow="0" w:firstColumn="1" w:lastColumn="0" w:oddVBand="0" w:evenVBand="0" w:oddHBand="0" w:evenHBand="0" w:firstRowFirstColumn="0" w:firstRowLastColumn="0" w:lastRowFirstColumn="0" w:lastRowLastColumn="0"/>
            <w:tcW w:w="3687" w:type="dxa"/>
          </w:tcPr>
          <w:p w14:paraId="109C4A9A" w14:textId="77777777" w:rsidR="00DF174D" w:rsidRPr="00DF174D" w:rsidRDefault="00DF174D" w:rsidP="00DF174D">
            <w:pPr>
              <w:spacing w:after="160" w:line="259" w:lineRule="auto"/>
            </w:pPr>
            <w:r w:rsidRPr="00DF174D">
              <w:t>Kök och matservering</w:t>
            </w:r>
          </w:p>
        </w:tc>
        <w:tc>
          <w:tcPr>
            <w:tcW w:w="3687" w:type="dxa"/>
          </w:tcPr>
          <w:p w14:paraId="56E6B077" w14:textId="77777777" w:rsidR="00DF174D" w:rsidRPr="00DF174D" w:rsidRDefault="00DF174D" w:rsidP="00307AF7">
            <w:pPr>
              <w:numPr>
                <w:ilvl w:val="0"/>
                <w:numId w:val="21"/>
              </w:numPr>
              <w:spacing w:after="120" w:line="259" w:lineRule="auto"/>
              <w:ind w:left="335"/>
              <w:cnfStyle w:val="000000000000" w:firstRow="0" w:lastRow="0" w:firstColumn="0" w:lastColumn="0" w:oddVBand="0" w:evenVBand="0" w:oddHBand="0" w:evenHBand="0" w:firstRowFirstColumn="0" w:firstRowLastColumn="0" w:lastRowFirstColumn="0" w:lastRowLastColumn="0"/>
            </w:pPr>
            <w:r w:rsidRPr="00DF174D">
              <w:t>Smitta till deltagare och funktionärer</w:t>
            </w:r>
          </w:p>
        </w:tc>
        <w:tc>
          <w:tcPr>
            <w:tcW w:w="3688" w:type="dxa"/>
          </w:tcPr>
          <w:p w14:paraId="6B0C99BF" w14:textId="77777777" w:rsidR="00DF174D" w:rsidRPr="00DF174D" w:rsidRDefault="00DF174D" w:rsidP="00307AF7">
            <w:pPr>
              <w:numPr>
                <w:ilvl w:val="0"/>
                <w:numId w:val="21"/>
              </w:numPr>
              <w:spacing w:after="120" w:line="259" w:lineRule="auto"/>
              <w:ind w:left="335"/>
              <w:cnfStyle w:val="000000000000" w:firstRow="0" w:lastRow="0" w:firstColumn="0" w:lastColumn="0" w:oddVBand="0" w:evenVBand="0" w:oddHBand="0" w:evenHBand="0" w:firstRowFirstColumn="0" w:firstRowLastColumn="0" w:lastRowFirstColumn="0" w:lastRowLastColumn="0"/>
            </w:pPr>
            <w:r w:rsidRPr="00DF174D">
              <w:t xml:space="preserve">Undvik självservering med risk för spridning såsom bufféer. Servera deltagare mat för att minimera risker. </w:t>
            </w:r>
          </w:p>
          <w:p w14:paraId="5D733064" w14:textId="77777777" w:rsidR="00DF174D" w:rsidRPr="00DF174D" w:rsidRDefault="00DF174D" w:rsidP="00307AF7">
            <w:pPr>
              <w:numPr>
                <w:ilvl w:val="0"/>
                <w:numId w:val="21"/>
              </w:numPr>
              <w:spacing w:after="120" w:line="259" w:lineRule="auto"/>
              <w:ind w:left="335"/>
              <w:cnfStyle w:val="000000000000" w:firstRow="0" w:lastRow="0" w:firstColumn="0" w:lastColumn="0" w:oddVBand="0" w:evenVBand="0" w:oddHBand="0" w:evenHBand="0" w:firstRowFirstColumn="0" w:firstRowLastColumn="0" w:lastRowFirstColumn="0" w:lastRowLastColumn="0"/>
            </w:pPr>
            <w:r w:rsidRPr="00DF174D">
              <w:t>Ha ett maxantal som kan vara i köket samtidigt.</w:t>
            </w:r>
          </w:p>
          <w:p w14:paraId="27145DD9" w14:textId="77777777" w:rsidR="00DF174D" w:rsidRPr="00DF174D" w:rsidRDefault="00DF174D" w:rsidP="00307AF7">
            <w:pPr>
              <w:numPr>
                <w:ilvl w:val="0"/>
                <w:numId w:val="21"/>
              </w:numPr>
              <w:spacing w:after="120" w:line="259" w:lineRule="auto"/>
              <w:ind w:left="335"/>
              <w:cnfStyle w:val="000000000000" w:firstRow="0" w:lastRow="0" w:firstColumn="0" w:lastColumn="0" w:oddVBand="0" w:evenVBand="0" w:oddHBand="0" w:evenHBand="0" w:firstRowFirstColumn="0" w:firstRowLastColumn="0" w:lastRowFirstColumn="0" w:lastRowLastColumn="0"/>
            </w:pPr>
            <w:r w:rsidRPr="00DF174D">
              <w:t>Använd handskar vid städ, disk och livsmedelshantering.</w:t>
            </w:r>
          </w:p>
        </w:tc>
        <w:tc>
          <w:tcPr>
            <w:tcW w:w="3688" w:type="dxa"/>
          </w:tcPr>
          <w:p w14:paraId="5361086D" w14:textId="77777777" w:rsidR="00DF174D" w:rsidRPr="00DF174D" w:rsidRDefault="00DF174D" w:rsidP="00DF174D">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DF174D" w:rsidRPr="00DF174D" w14:paraId="471785FA" w14:textId="77777777" w:rsidTr="00DF174D">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3687" w:type="dxa"/>
          </w:tcPr>
          <w:p w14:paraId="5C083283" w14:textId="77777777" w:rsidR="00DF174D" w:rsidRPr="00DF174D" w:rsidRDefault="00DF174D" w:rsidP="00DF174D">
            <w:pPr>
              <w:spacing w:after="160" w:line="259" w:lineRule="auto"/>
            </w:pPr>
            <w:r w:rsidRPr="00DF174D">
              <w:lastRenderedPageBreak/>
              <w:t xml:space="preserve">Scen </w:t>
            </w:r>
          </w:p>
        </w:tc>
        <w:tc>
          <w:tcPr>
            <w:tcW w:w="3687" w:type="dxa"/>
          </w:tcPr>
          <w:p w14:paraId="4186BD68" w14:textId="77777777" w:rsidR="00DF174D" w:rsidRPr="00DF174D" w:rsidRDefault="00DF174D" w:rsidP="00307AF7">
            <w:pPr>
              <w:numPr>
                <w:ilvl w:val="0"/>
                <w:numId w:val="21"/>
              </w:numPr>
              <w:spacing w:after="120" w:line="259" w:lineRule="auto"/>
              <w:ind w:left="335"/>
              <w:cnfStyle w:val="000000100000" w:firstRow="0" w:lastRow="0" w:firstColumn="0" w:lastColumn="0" w:oddVBand="0" w:evenVBand="0" w:oddHBand="1" w:evenHBand="0" w:firstRowFirstColumn="0" w:firstRowLastColumn="0" w:lastRowFirstColumn="0" w:lastRowLastColumn="0"/>
            </w:pPr>
            <w:r w:rsidRPr="00DF174D">
              <w:t>Risk att det finns teknik, möbler eller ytor som kan vara kontaminerade</w:t>
            </w:r>
          </w:p>
          <w:p w14:paraId="691D153F" w14:textId="77777777" w:rsidR="00DF174D" w:rsidRPr="00DF174D" w:rsidRDefault="00DF174D" w:rsidP="00307AF7">
            <w:pPr>
              <w:numPr>
                <w:ilvl w:val="0"/>
                <w:numId w:val="21"/>
              </w:numPr>
              <w:spacing w:after="120" w:line="259" w:lineRule="auto"/>
              <w:ind w:left="335"/>
              <w:cnfStyle w:val="000000100000" w:firstRow="0" w:lastRow="0" w:firstColumn="0" w:lastColumn="0" w:oddVBand="0" w:evenVBand="0" w:oddHBand="1" w:evenHBand="0" w:firstRowFirstColumn="0" w:firstRowLastColumn="0" w:lastRowFirstColumn="0" w:lastRowLastColumn="0"/>
            </w:pPr>
            <w:r w:rsidRPr="00DF174D">
              <w:t>Rekommenderat avstånd kan vara svårt att hålla vid uppträdanden</w:t>
            </w:r>
          </w:p>
        </w:tc>
        <w:tc>
          <w:tcPr>
            <w:tcW w:w="3688" w:type="dxa"/>
          </w:tcPr>
          <w:p w14:paraId="1BC50341" w14:textId="77777777" w:rsidR="00DF174D" w:rsidRPr="00DF174D" w:rsidRDefault="00DF174D" w:rsidP="00307AF7">
            <w:pPr>
              <w:numPr>
                <w:ilvl w:val="0"/>
                <w:numId w:val="21"/>
              </w:numPr>
              <w:spacing w:after="120" w:line="259" w:lineRule="auto"/>
              <w:ind w:left="335"/>
              <w:cnfStyle w:val="000000100000" w:firstRow="0" w:lastRow="0" w:firstColumn="0" w:lastColumn="0" w:oddVBand="0" w:evenVBand="0" w:oddHBand="1" w:evenHBand="0" w:firstRowFirstColumn="0" w:firstRowLastColumn="0" w:lastRowFirstColumn="0" w:lastRowLastColumn="0"/>
            </w:pPr>
            <w:r w:rsidRPr="00DF174D">
              <w:t>Inkludera i städrutiner och stäm av när teknikutrustning använts.</w:t>
            </w:r>
          </w:p>
          <w:p w14:paraId="701AA7A2" w14:textId="545E72F3" w:rsidR="00DF174D" w:rsidRPr="00DF174D" w:rsidRDefault="00DF174D" w:rsidP="00307AF7">
            <w:pPr>
              <w:numPr>
                <w:ilvl w:val="0"/>
                <w:numId w:val="21"/>
              </w:numPr>
              <w:spacing w:after="120" w:line="259" w:lineRule="auto"/>
              <w:ind w:left="335"/>
              <w:cnfStyle w:val="000000100000" w:firstRow="0" w:lastRow="0" w:firstColumn="0" w:lastColumn="0" w:oddVBand="0" w:evenVBand="0" w:oddHBand="1" w:evenHBand="0" w:firstRowFirstColumn="0" w:firstRowLastColumn="0" w:lastRowFirstColumn="0" w:lastRowLastColumn="0"/>
            </w:pPr>
            <w:r w:rsidRPr="00DF174D">
              <w:t>Stäm av med aktörer som använder scenen hur möblering kan göras på ett sätt som bidrar till mindre risk för exponering</w:t>
            </w:r>
            <w:r w:rsidR="002C3D61">
              <w:t xml:space="preserve"> eller trängsel</w:t>
            </w:r>
            <w:r w:rsidRPr="00DF174D">
              <w:t>.</w:t>
            </w:r>
          </w:p>
        </w:tc>
        <w:tc>
          <w:tcPr>
            <w:tcW w:w="3688" w:type="dxa"/>
          </w:tcPr>
          <w:p w14:paraId="499DD595" w14:textId="77777777" w:rsidR="00DF174D" w:rsidRPr="00DF174D" w:rsidRDefault="00DF174D" w:rsidP="00DF174D">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DF174D" w:rsidRPr="00DF174D" w14:paraId="1D8F79A3" w14:textId="77777777" w:rsidTr="00DF174D">
        <w:trPr>
          <w:trHeight w:val="854"/>
        </w:trPr>
        <w:tc>
          <w:tcPr>
            <w:cnfStyle w:val="001000000000" w:firstRow="0" w:lastRow="0" w:firstColumn="1" w:lastColumn="0" w:oddVBand="0" w:evenVBand="0" w:oddHBand="0" w:evenHBand="0" w:firstRowFirstColumn="0" w:firstRowLastColumn="0" w:lastRowFirstColumn="0" w:lastRowLastColumn="0"/>
            <w:tcW w:w="3687" w:type="dxa"/>
          </w:tcPr>
          <w:p w14:paraId="6C7BA148" w14:textId="77777777" w:rsidR="00DF174D" w:rsidRPr="00DF174D" w:rsidRDefault="00DF174D" w:rsidP="00DF174D">
            <w:pPr>
              <w:spacing w:after="160" w:line="259" w:lineRule="auto"/>
            </w:pPr>
            <w:r w:rsidRPr="00DF174D">
              <w:t>Evenemang</w:t>
            </w:r>
          </w:p>
        </w:tc>
        <w:tc>
          <w:tcPr>
            <w:tcW w:w="3687" w:type="dxa"/>
          </w:tcPr>
          <w:p w14:paraId="5DE742B6" w14:textId="426C3FF0" w:rsidR="00DF174D" w:rsidRPr="00307AF7" w:rsidRDefault="00DF174D" w:rsidP="00307AF7">
            <w:pPr>
              <w:numPr>
                <w:ilvl w:val="0"/>
                <w:numId w:val="21"/>
              </w:numPr>
              <w:spacing w:after="120" w:line="259" w:lineRule="auto"/>
              <w:ind w:left="335"/>
              <w:cnfStyle w:val="000000000000" w:firstRow="0" w:lastRow="0" w:firstColumn="0" w:lastColumn="0" w:oddVBand="0" w:evenVBand="0" w:oddHBand="0" w:evenHBand="0" w:firstRowFirstColumn="0" w:firstRowLastColumn="0" w:lastRowFirstColumn="0" w:lastRowLastColumn="0"/>
            </w:pPr>
            <w:r w:rsidRPr="00307AF7">
              <w:t>Risk att smitta överförs vi</w:t>
            </w:r>
            <w:r w:rsidR="002C3D61" w:rsidRPr="00307AF7">
              <w:t>d biljettköp på grund av köbildning</w:t>
            </w:r>
            <w:r w:rsidRPr="00307AF7">
              <w:t xml:space="preserve"> </w:t>
            </w:r>
          </w:p>
          <w:p w14:paraId="0BF72E31" w14:textId="77777777" w:rsidR="00DF174D" w:rsidRPr="00307AF7" w:rsidRDefault="00DF174D" w:rsidP="00307AF7">
            <w:pPr>
              <w:numPr>
                <w:ilvl w:val="0"/>
                <w:numId w:val="21"/>
              </w:numPr>
              <w:spacing w:after="120" w:line="259" w:lineRule="auto"/>
              <w:ind w:left="335"/>
              <w:cnfStyle w:val="000000000000" w:firstRow="0" w:lastRow="0" w:firstColumn="0" w:lastColumn="0" w:oddVBand="0" w:evenVBand="0" w:oddHBand="0" w:evenHBand="0" w:firstRowFirstColumn="0" w:firstRowLastColumn="0" w:lastRowFirstColumn="0" w:lastRowLastColumn="0"/>
            </w:pPr>
            <w:r w:rsidRPr="00307AF7">
              <w:t>Formen för evenemanget bidrar till risk för smittspridning</w:t>
            </w:r>
            <w:r w:rsidRPr="00307AF7">
              <w:br/>
            </w:r>
          </w:p>
        </w:tc>
        <w:tc>
          <w:tcPr>
            <w:tcW w:w="3688" w:type="dxa"/>
          </w:tcPr>
          <w:p w14:paraId="24B3BAC2" w14:textId="77777777" w:rsidR="00DF174D" w:rsidRPr="00307AF7" w:rsidRDefault="00DF174D" w:rsidP="00307AF7">
            <w:pPr>
              <w:numPr>
                <w:ilvl w:val="0"/>
                <w:numId w:val="21"/>
              </w:numPr>
              <w:spacing w:after="120" w:line="259" w:lineRule="auto"/>
              <w:ind w:left="335"/>
              <w:cnfStyle w:val="000000000000" w:firstRow="0" w:lastRow="0" w:firstColumn="0" w:lastColumn="0" w:oddVBand="0" w:evenVBand="0" w:oddHBand="0" w:evenHBand="0" w:firstRowFirstColumn="0" w:firstRowLastColumn="0" w:lastRowFirstColumn="0" w:lastRowLastColumn="0"/>
            </w:pPr>
            <w:r w:rsidRPr="00307AF7">
              <w:t xml:space="preserve">Uppmuntra förköp eller betalning med </w:t>
            </w:r>
            <w:proofErr w:type="spellStart"/>
            <w:r w:rsidRPr="00307AF7">
              <w:t>Swish</w:t>
            </w:r>
            <w:proofErr w:type="spellEnd"/>
            <w:r w:rsidRPr="00307AF7">
              <w:t xml:space="preserve">, undvik kontanter. </w:t>
            </w:r>
          </w:p>
          <w:p w14:paraId="1E107DB8" w14:textId="77777777" w:rsidR="00DF174D" w:rsidRPr="00307AF7" w:rsidRDefault="00DF174D" w:rsidP="00307AF7">
            <w:pPr>
              <w:numPr>
                <w:ilvl w:val="0"/>
                <w:numId w:val="21"/>
              </w:numPr>
              <w:spacing w:after="120" w:line="259" w:lineRule="auto"/>
              <w:ind w:left="335"/>
              <w:cnfStyle w:val="000000000000" w:firstRow="0" w:lastRow="0" w:firstColumn="0" w:lastColumn="0" w:oddVBand="0" w:evenVBand="0" w:oddHBand="0" w:evenHBand="0" w:firstRowFirstColumn="0" w:firstRowLastColumn="0" w:lastRowFirstColumn="0" w:lastRowLastColumn="0"/>
            </w:pPr>
            <w:r w:rsidRPr="00307AF7">
              <w:t>Om möjligt be om föranmälan för kontroll av antalet besökare, ha tydliga avbokningsregler.</w:t>
            </w:r>
          </w:p>
          <w:p w14:paraId="580BAC9A" w14:textId="77777777" w:rsidR="00DF174D" w:rsidRPr="00307AF7" w:rsidRDefault="00DF174D" w:rsidP="00307AF7">
            <w:pPr>
              <w:numPr>
                <w:ilvl w:val="0"/>
                <w:numId w:val="21"/>
              </w:numPr>
              <w:spacing w:after="120" w:line="259" w:lineRule="auto"/>
              <w:ind w:left="335"/>
              <w:cnfStyle w:val="000000000000" w:firstRow="0" w:lastRow="0" w:firstColumn="0" w:lastColumn="0" w:oddVBand="0" w:evenVBand="0" w:oddHBand="0" w:evenHBand="0" w:firstRowFirstColumn="0" w:firstRowLastColumn="0" w:lastRowFirstColumn="0" w:lastRowLastColumn="0"/>
            </w:pPr>
            <w:r w:rsidRPr="00307AF7">
              <w:t xml:space="preserve">Förbered funktionärer med ansvar för insläpp och kontroll av antal som kan vara i lokalen samtidigt. </w:t>
            </w:r>
          </w:p>
          <w:p w14:paraId="79B3BC21" w14:textId="6A244C96" w:rsidR="002C3D61" w:rsidRPr="00307AF7" w:rsidRDefault="002C3D61" w:rsidP="00307AF7">
            <w:pPr>
              <w:numPr>
                <w:ilvl w:val="0"/>
                <w:numId w:val="21"/>
              </w:numPr>
              <w:spacing w:after="120" w:line="259" w:lineRule="auto"/>
              <w:ind w:left="335"/>
              <w:cnfStyle w:val="000000000000" w:firstRow="0" w:lastRow="0" w:firstColumn="0" w:lastColumn="0" w:oddVBand="0" w:evenVBand="0" w:oddHBand="0" w:evenHBand="0" w:firstRowFirstColumn="0" w:firstRowLastColumn="0" w:lastRowFirstColumn="0" w:lastRowLastColumn="0"/>
            </w:pPr>
            <w:r w:rsidRPr="00307AF7">
              <w:t>Möjliggör pauser för minskad exponering inomhus</w:t>
            </w:r>
          </w:p>
        </w:tc>
        <w:tc>
          <w:tcPr>
            <w:tcW w:w="3688" w:type="dxa"/>
          </w:tcPr>
          <w:p w14:paraId="7F453858" w14:textId="77777777" w:rsidR="00DF174D" w:rsidRPr="00DF174D" w:rsidRDefault="00DF174D" w:rsidP="00DF174D">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5BCDD3AD" w14:textId="77777777" w:rsidR="00307AF7" w:rsidRDefault="00307AF7">
      <w:r>
        <w:rPr>
          <w:b/>
          <w:bCs/>
        </w:rPr>
        <w:br w:type="page"/>
      </w:r>
    </w:p>
    <w:tbl>
      <w:tblPr>
        <w:tblStyle w:val="Oformateradtabell1"/>
        <w:tblW w:w="14750" w:type="dxa"/>
        <w:tblCellMar>
          <w:top w:w="57" w:type="dxa"/>
          <w:left w:w="85" w:type="dxa"/>
          <w:bottom w:w="57" w:type="dxa"/>
          <w:right w:w="85" w:type="dxa"/>
        </w:tblCellMar>
        <w:tblLook w:val="04A0" w:firstRow="1" w:lastRow="0" w:firstColumn="1" w:lastColumn="0" w:noHBand="0" w:noVBand="1"/>
      </w:tblPr>
      <w:tblGrid>
        <w:gridCol w:w="3687"/>
        <w:gridCol w:w="3687"/>
        <w:gridCol w:w="3688"/>
        <w:gridCol w:w="3688"/>
      </w:tblGrid>
      <w:tr w:rsidR="00DF174D" w:rsidRPr="00DF174D" w14:paraId="4CEFA216" w14:textId="77777777" w:rsidTr="00DF174D">
        <w:trPr>
          <w:cnfStyle w:val="100000000000" w:firstRow="1" w:lastRow="0" w:firstColumn="0" w:lastColumn="0" w:oddVBand="0" w:evenVBand="0" w:oddHBand="0"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3687" w:type="dxa"/>
          </w:tcPr>
          <w:p w14:paraId="614F382C" w14:textId="5390244F" w:rsidR="00DF174D" w:rsidRPr="00DF174D" w:rsidRDefault="00DF174D" w:rsidP="00DF174D">
            <w:pPr>
              <w:spacing w:after="160" w:line="259" w:lineRule="auto"/>
            </w:pPr>
            <w:r w:rsidRPr="00DF174D">
              <w:lastRenderedPageBreak/>
              <w:t xml:space="preserve">Ytor utomhus, lekplats, parkering </w:t>
            </w:r>
          </w:p>
          <w:p w14:paraId="243A2AD3" w14:textId="26428759" w:rsidR="00DF174D" w:rsidRPr="00DF174D" w:rsidRDefault="00DF174D" w:rsidP="00DF174D">
            <w:pPr>
              <w:spacing w:after="160" w:line="259" w:lineRule="auto"/>
              <w:rPr>
                <w:b w:val="0"/>
                <w:bCs w:val="0"/>
              </w:rPr>
            </w:pPr>
            <w:r w:rsidRPr="00DF174D">
              <w:rPr>
                <w:b w:val="0"/>
                <w:bCs w:val="0"/>
              </w:rPr>
              <w:t>Vilka riskområden kan uppstå i utemiljö.</w:t>
            </w:r>
          </w:p>
        </w:tc>
        <w:tc>
          <w:tcPr>
            <w:tcW w:w="3687" w:type="dxa"/>
          </w:tcPr>
          <w:p w14:paraId="66899480" w14:textId="583F2ABD" w:rsidR="00DF174D" w:rsidRPr="00307AF7" w:rsidRDefault="00DF174D" w:rsidP="00307AF7">
            <w:pPr>
              <w:numPr>
                <w:ilvl w:val="0"/>
                <w:numId w:val="21"/>
              </w:numPr>
              <w:spacing w:after="120" w:line="259" w:lineRule="auto"/>
              <w:ind w:left="335"/>
              <w:cnfStyle w:val="100000000000" w:firstRow="1" w:lastRow="0" w:firstColumn="0" w:lastColumn="0" w:oddVBand="0" w:evenVBand="0" w:oddHBand="0" w:evenHBand="0" w:firstRowFirstColumn="0" w:firstRowLastColumn="0" w:lastRowFirstColumn="0" w:lastRowLastColumn="0"/>
              <w:rPr>
                <w:b w:val="0"/>
                <w:bCs w:val="0"/>
              </w:rPr>
            </w:pPr>
            <w:r w:rsidRPr="00307AF7">
              <w:rPr>
                <w:b w:val="0"/>
                <w:bCs w:val="0"/>
              </w:rPr>
              <w:t xml:space="preserve">Risk att smitta sprids </w:t>
            </w:r>
            <w:r w:rsidR="002C3D61" w:rsidRPr="00307AF7">
              <w:rPr>
                <w:b w:val="0"/>
                <w:bCs w:val="0"/>
              </w:rPr>
              <w:t>vid minskat avstånd</w:t>
            </w:r>
          </w:p>
        </w:tc>
        <w:tc>
          <w:tcPr>
            <w:tcW w:w="3688" w:type="dxa"/>
          </w:tcPr>
          <w:p w14:paraId="4712E703" w14:textId="77777777" w:rsidR="00DF174D" w:rsidRPr="00307AF7" w:rsidRDefault="00DF174D" w:rsidP="00307AF7">
            <w:pPr>
              <w:numPr>
                <w:ilvl w:val="0"/>
                <w:numId w:val="21"/>
              </w:numPr>
              <w:spacing w:after="120" w:line="259" w:lineRule="auto"/>
              <w:ind w:left="335"/>
              <w:cnfStyle w:val="100000000000" w:firstRow="1" w:lastRow="0" w:firstColumn="0" w:lastColumn="0" w:oddVBand="0" w:evenVBand="0" w:oddHBand="0" w:evenHBand="0" w:firstRowFirstColumn="0" w:firstRowLastColumn="0" w:lastRowFirstColumn="0" w:lastRowLastColumn="0"/>
              <w:rPr>
                <w:b w:val="0"/>
                <w:bCs w:val="0"/>
              </w:rPr>
            </w:pPr>
            <w:r w:rsidRPr="00307AF7">
              <w:rPr>
                <w:b w:val="0"/>
                <w:bCs w:val="0"/>
              </w:rPr>
              <w:t>Gör en analys om er utemiljö har riskpunkter.</w:t>
            </w:r>
          </w:p>
          <w:p w14:paraId="3B35493D" w14:textId="04B9C659" w:rsidR="00DF174D" w:rsidRPr="00307AF7" w:rsidRDefault="00DF174D" w:rsidP="00307AF7">
            <w:pPr>
              <w:numPr>
                <w:ilvl w:val="0"/>
                <w:numId w:val="21"/>
              </w:numPr>
              <w:spacing w:after="120" w:line="259" w:lineRule="auto"/>
              <w:ind w:left="335"/>
              <w:cnfStyle w:val="100000000000" w:firstRow="1" w:lastRow="0" w:firstColumn="0" w:lastColumn="0" w:oddVBand="0" w:evenVBand="0" w:oddHBand="0" w:evenHBand="0" w:firstRowFirstColumn="0" w:firstRowLastColumn="0" w:lastRowFirstColumn="0" w:lastRowLastColumn="0"/>
              <w:rPr>
                <w:b w:val="0"/>
                <w:bCs w:val="0"/>
              </w:rPr>
            </w:pPr>
            <w:r w:rsidRPr="00307AF7">
              <w:rPr>
                <w:b w:val="0"/>
                <w:bCs w:val="0"/>
              </w:rPr>
              <w:t xml:space="preserve">Vid arrangemang där kö kan uppstå, märk ut </w:t>
            </w:r>
            <w:r w:rsidR="00D7718D" w:rsidRPr="00307AF7">
              <w:rPr>
                <w:b w:val="0"/>
                <w:bCs w:val="0"/>
              </w:rPr>
              <w:t>ett ”</w:t>
            </w:r>
            <w:proofErr w:type="spellStart"/>
            <w:r w:rsidRPr="00307AF7">
              <w:rPr>
                <w:b w:val="0"/>
                <w:bCs w:val="0"/>
              </w:rPr>
              <w:t>väntområde</w:t>
            </w:r>
            <w:proofErr w:type="spellEnd"/>
            <w:r w:rsidR="00D7718D" w:rsidRPr="00307AF7">
              <w:rPr>
                <w:b w:val="0"/>
                <w:bCs w:val="0"/>
              </w:rPr>
              <w:t>”</w:t>
            </w:r>
            <w:r w:rsidRPr="00307AF7">
              <w:rPr>
                <w:b w:val="0"/>
                <w:bCs w:val="0"/>
              </w:rPr>
              <w:t xml:space="preserve"> för att minska ingången som riskområde.</w:t>
            </w:r>
          </w:p>
          <w:p w14:paraId="06477943" w14:textId="77777777" w:rsidR="00DF174D" w:rsidRPr="00307AF7" w:rsidRDefault="00DF174D" w:rsidP="00307AF7">
            <w:pPr>
              <w:numPr>
                <w:ilvl w:val="0"/>
                <w:numId w:val="21"/>
              </w:numPr>
              <w:spacing w:after="120" w:line="259" w:lineRule="auto"/>
              <w:ind w:left="335"/>
              <w:cnfStyle w:val="100000000000" w:firstRow="1" w:lastRow="0" w:firstColumn="0" w:lastColumn="0" w:oddVBand="0" w:evenVBand="0" w:oddHBand="0" w:evenHBand="0" w:firstRowFirstColumn="0" w:firstRowLastColumn="0" w:lastRowFirstColumn="0" w:lastRowLastColumn="0"/>
              <w:rPr>
                <w:b w:val="0"/>
                <w:bCs w:val="0"/>
              </w:rPr>
            </w:pPr>
            <w:r w:rsidRPr="00307AF7">
              <w:rPr>
                <w:b w:val="0"/>
                <w:bCs w:val="0"/>
              </w:rPr>
              <w:t>Om det finns skräp som kan vara kontaminerat, använd handskar.</w:t>
            </w:r>
          </w:p>
        </w:tc>
        <w:tc>
          <w:tcPr>
            <w:tcW w:w="3688" w:type="dxa"/>
          </w:tcPr>
          <w:p w14:paraId="7F03B97B" w14:textId="77777777" w:rsidR="00DF174D" w:rsidRPr="00DF174D" w:rsidRDefault="00DF174D" w:rsidP="00DF174D">
            <w:pPr>
              <w:spacing w:after="160" w:line="259" w:lineRule="auto"/>
              <w:cnfStyle w:val="100000000000" w:firstRow="1" w:lastRow="0" w:firstColumn="0" w:lastColumn="0" w:oddVBand="0" w:evenVBand="0" w:oddHBand="0" w:evenHBand="0" w:firstRowFirstColumn="0" w:firstRowLastColumn="0" w:lastRowFirstColumn="0" w:lastRowLastColumn="0"/>
            </w:pPr>
          </w:p>
        </w:tc>
      </w:tr>
      <w:tr w:rsidR="00DF174D" w:rsidRPr="00DF174D" w14:paraId="57E5F3C5" w14:textId="77777777" w:rsidTr="00D7718D">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3687" w:type="dxa"/>
            <w:vAlign w:val="center"/>
          </w:tcPr>
          <w:p w14:paraId="202A1051" w14:textId="77777777" w:rsidR="00DF174D" w:rsidRPr="00DF174D" w:rsidRDefault="00DF174D" w:rsidP="00DF174D">
            <w:pPr>
              <w:spacing w:after="160" w:line="259" w:lineRule="auto"/>
            </w:pPr>
            <w:r w:rsidRPr="00DF174D">
              <w:t>Om deltagare eller funktionär snabbt insjuknar eller uppvisar symptom på covid-19</w:t>
            </w:r>
          </w:p>
        </w:tc>
        <w:tc>
          <w:tcPr>
            <w:tcW w:w="3687" w:type="dxa"/>
          </w:tcPr>
          <w:p w14:paraId="08C0C39A" w14:textId="77777777" w:rsidR="00DF174D" w:rsidRPr="00DF174D" w:rsidRDefault="00DF174D" w:rsidP="00307AF7">
            <w:pPr>
              <w:numPr>
                <w:ilvl w:val="0"/>
                <w:numId w:val="22"/>
              </w:numPr>
              <w:spacing w:after="120" w:line="259" w:lineRule="auto"/>
              <w:ind w:left="335"/>
              <w:cnfStyle w:val="000000100000" w:firstRow="0" w:lastRow="0" w:firstColumn="0" w:lastColumn="0" w:oddVBand="0" w:evenVBand="0" w:oddHBand="1" w:evenHBand="0" w:firstRowFirstColumn="0" w:firstRowLastColumn="0" w:lastRowFirstColumn="0" w:lastRowLastColumn="0"/>
            </w:pPr>
            <w:r w:rsidRPr="00DF174D">
              <w:t>Smitta till övriga deltagare och lokalutrymmen</w:t>
            </w:r>
          </w:p>
        </w:tc>
        <w:tc>
          <w:tcPr>
            <w:tcW w:w="3688" w:type="dxa"/>
            <w:vAlign w:val="center"/>
          </w:tcPr>
          <w:p w14:paraId="661CAC0E" w14:textId="77777777" w:rsidR="00DF174D" w:rsidRPr="00DF174D" w:rsidRDefault="00DF174D" w:rsidP="00307AF7">
            <w:pPr>
              <w:numPr>
                <w:ilvl w:val="0"/>
                <w:numId w:val="6"/>
              </w:numPr>
              <w:spacing w:after="120" w:line="259" w:lineRule="auto"/>
              <w:ind w:left="335"/>
              <w:cnfStyle w:val="000000100000" w:firstRow="0" w:lastRow="0" w:firstColumn="0" w:lastColumn="0" w:oddVBand="0" w:evenVBand="0" w:oddHBand="1" w:evenHBand="0" w:firstRowFirstColumn="0" w:firstRowLastColumn="0" w:lastRowFirstColumn="0" w:lastRowLastColumn="0"/>
            </w:pPr>
            <w:r w:rsidRPr="00DF174D">
              <w:t>Flytta personen till eget rum, ordna hemfärd (eller vård beroende på tillstånd).</w:t>
            </w:r>
          </w:p>
        </w:tc>
        <w:tc>
          <w:tcPr>
            <w:tcW w:w="3688" w:type="dxa"/>
          </w:tcPr>
          <w:p w14:paraId="75018F5E" w14:textId="77777777" w:rsidR="00DF174D" w:rsidRPr="00DF174D" w:rsidRDefault="00DF174D" w:rsidP="00DF174D">
            <w:pPr>
              <w:spacing w:after="160" w:line="259" w:lineRule="auto"/>
              <w:cnfStyle w:val="000000100000" w:firstRow="0" w:lastRow="0" w:firstColumn="0" w:lastColumn="0" w:oddVBand="0" w:evenVBand="0" w:oddHBand="1" w:evenHBand="0" w:firstRowFirstColumn="0" w:firstRowLastColumn="0" w:lastRowFirstColumn="0" w:lastRowLastColumn="0"/>
            </w:pPr>
          </w:p>
        </w:tc>
      </w:tr>
    </w:tbl>
    <w:p w14:paraId="66148C55" w14:textId="77777777" w:rsidR="00443093" w:rsidRDefault="00443093">
      <w:r>
        <w:rPr>
          <w:b/>
          <w:bCs/>
        </w:rPr>
        <w:br w:type="page"/>
      </w:r>
    </w:p>
    <w:tbl>
      <w:tblPr>
        <w:tblStyle w:val="Oformateradtabell1"/>
        <w:tblW w:w="0" w:type="auto"/>
        <w:tblLayout w:type="fixed"/>
        <w:tblCellMar>
          <w:top w:w="57" w:type="dxa"/>
          <w:left w:w="57" w:type="dxa"/>
          <w:bottom w:w="57" w:type="dxa"/>
          <w:right w:w="57" w:type="dxa"/>
        </w:tblCellMar>
        <w:tblLook w:val="04A0" w:firstRow="1" w:lastRow="0" w:firstColumn="1" w:lastColumn="0" w:noHBand="0" w:noVBand="1"/>
      </w:tblPr>
      <w:tblGrid>
        <w:gridCol w:w="2405"/>
        <w:gridCol w:w="3969"/>
        <w:gridCol w:w="4111"/>
        <w:gridCol w:w="3509"/>
      </w:tblGrid>
      <w:tr w:rsidR="00472E0D" w:rsidRPr="00472E0D" w14:paraId="13B4D5EC" w14:textId="77777777" w:rsidTr="00472E0D">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BAEF1FA" w14:textId="525A1CED" w:rsidR="00472E0D" w:rsidRPr="00472E0D" w:rsidRDefault="00472E0D" w:rsidP="00472E0D">
            <w:pPr>
              <w:contextualSpacing/>
            </w:pPr>
            <w:r w:rsidRPr="00472E0D">
              <w:lastRenderedPageBreak/>
              <w:t>Om deltagare snabbt insjuknar eller uppvisar symptom på covid-19</w:t>
            </w:r>
          </w:p>
        </w:tc>
        <w:tc>
          <w:tcPr>
            <w:tcW w:w="3969" w:type="dxa"/>
            <w:vAlign w:val="center"/>
          </w:tcPr>
          <w:p w14:paraId="3185E42E" w14:textId="77777777" w:rsidR="00472E0D" w:rsidRPr="00472E0D" w:rsidRDefault="00472E0D" w:rsidP="00472E0D">
            <w:pPr>
              <w:numPr>
                <w:ilvl w:val="0"/>
                <w:numId w:val="13"/>
              </w:numPr>
              <w:spacing w:after="160" w:line="259" w:lineRule="auto"/>
              <w:ind w:left="445"/>
              <w:contextualSpacing/>
              <w:cnfStyle w:val="100000000000" w:firstRow="1" w:lastRow="0" w:firstColumn="0" w:lastColumn="0" w:oddVBand="0" w:evenVBand="0" w:oddHBand="0" w:evenHBand="0" w:firstRowFirstColumn="0" w:firstRowLastColumn="0" w:lastRowFirstColumn="0" w:lastRowLastColumn="0"/>
              <w:rPr>
                <w:b w:val="0"/>
                <w:bCs w:val="0"/>
              </w:rPr>
            </w:pPr>
            <w:r w:rsidRPr="00472E0D">
              <w:rPr>
                <w:b w:val="0"/>
                <w:bCs w:val="0"/>
              </w:rPr>
              <w:t>Smitta till övriga deltagare och lokalutrymmen</w:t>
            </w:r>
          </w:p>
        </w:tc>
        <w:tc>
          <w:tcPr>
            <w:tcW w:w="4111" w:type="dxa"/>
            <w:vAlign w:val="center"/>
          </w:tcPr>
          <w:p w14:paraId="788F82F6" w14:textId="77777777" w:rsidR="00472E0D" w:rsidRPr="00472E0D" w:rsidRDefault="00472E0D" w:rsidP="00472E0D">
            <w:pPr>
              <w:numPr>
                <w:ilvl w:val="0"/>
                <w:numId w:val="6"/>
              </w:numPr>
              <w:ind w:left="445"/>
              <w:contextualSpacing/>
              <w:cnfStyle w:val="100000000000" w:firstRow="1" w:lastRow="0" w:firstColumn="0" w:lastColumn="0" w:oddVBand="0" w:evenVBand="0" w:oddHBand="0" w:evenHBand="0" w:firstRowFirstColumn="0" w:firstRowLastColumn="0" w:lastRowFirstColumn="0" w:lastRowLastColumn="0"/>
              <w:rPr>
                <w:b w:val="0"/>
                <w:bCs w:val="0"/>
              </w:rPr>
            </w:pPr>
            <w:r w:rsidRPr="00472E0D">
              <w:rPr>
                <w:b w:val="0"/>
                <w:bCs w:val="0"/>
              </w:rPr>
              <w:t>Flytta personen till eget rum, ordna hemfärd (eller vård beroende på tillstånd).</w:t>
            </w:r>
          </w:p>
          <w:p w14:paraId="34A017CC" w14:textId="77777777" w:rsidR="00472E0D" w:rsidRPr="00472E0D" w:rsidRDefault="00472E0D" w:rsidP="00472E0D">
            <w:pPr>
              <w:numPr>
                <w:ilvl w:val="0"/>
                <w:numId w:val="6"/>
              </w:numPr>
              <w:spacing w:after="160" w:line="259" w:lineRule="auto"/>
              <w:ind w:left="445"/>
              <w:contextualSpacing/>
              <w:cnfStyle w:val="100000000000" w:firstRow="1" w:lastRow="0" w:firstColumn="0" w:lastColumn="0" w:oddVBand="0" w:evenVBand="0" w:oddHBand="0" w:evenHBand="0" w:firstRowFirstColumn="0" w:firstRowLastColumn="0" w:lastRowFirstColumn="0" w:lastRowLastColumn="0"/>
              <w:rPr>
                <w:b w:val="0"/>
                <w:bCs w:val="0"/>
              </w:rPr>
            </w:pPr>
            <w:r w:rsidRPr="00472E0D">
              <w:rPr>
                <w:b w:val="0"/>
                <w:bCs w:val="0"/>
              </w:rPr>
              <w:t>Meddela kontaktperson för uthyrning i bygdegården för kännedom.</w:t>
            </w:r>
          </w:p>
        </w:tc>
        <w:tc>
          <w:tcPr>
            <w:tcW w:w="3509" w:type="dxa"/>
            <w:vAlign w:val="center"/>
          </w:tcPr>
          <w:p w14:paraId="7CBDAD78" w14:textId="77777777" w:rsidR="00472E0D" w:rsidRPr="00472E0D" w:rsidRDefault="00472E0D" w:rsidP="00472E0D">
            <w:pPr>
              <w:contextualSpacing/>
              <w:cnfStyle w:val="100000000000" w:firstRow="1" w:lastRow="0" w:firstColumn="0" w:lastColumn="0" w:oddVBand="0" w:evenVBand="0" w:oddHBand="0" w:evenHBand="0" w:firstRowFirstColumn="0" w:firstRowLastColumn="0" w:lastRowFirstColumn="0" w:lastRowLastColumn="0"/>
            </w:pPr>
          </w:p>
        </w:tc>
      </w:tr>
      <w:tr w:rsidR="00472E0D" w:rsidRPr="00472E0D" w14:paraId="1BF1CDC5" w14:textId="77777777" w:rsidTr="00472E0D">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B7F85FE" w14:textId="77777777" w:rsidR="00472E0D" w:rsidRPr="00472E0D" w:rsidRDefault="00472E0D" w:rsidP="00472E0D">
            <w:pPr>
              <w:contextualSpacing/>
            </w:pPr>
            <w:r w:rsidRPr="00472E0D">
              <w:t>Avslutningsstäd</w:t>
            </w:r>
          </w:p>
        </w:tc>
        <w:tc>
          <w:tcPr>
            <w:tcW w:w="3969" w:type="dxa"/>
            <w:vAlign w:val="center"/>
          </w:tcPr>
          <w:p w14:paraId="02195C30" w14:textId="00B41474" w:rsidR="00472E0D" w:rsidRPr="00472E0D" w:rsidRDefault="00472E0D" w:rsidP="00472E0D">
            <w:pPr>
              <w:numPr>
                <w:ilvl w:val="0"/>
                <w:numId w:val="6"/>
              </w:numPr>
              <w:spacing w:after="160" w:line="259" w:lineRule="auto"/>
              <w:ind w:left="445"/>
              <w:contextualSpacing/>
              <w:cnfStyle w:val="000000100000" w:firstRow="0" w:lastRow="0" w:firstColumn="0" w:lastColumn="0" w:oddVBand="0" w:evenVBand="0" w:oddHBand="1" w:evenHBand="0" w:firstRowFirstColumn="0" w:firstRowLastColumn="0" w:lastRowFirstColumn="0" w:lastRowLastColumn="0"/>
            </w:pPr>
            <w:r w:rsidRPr="00472E0D">
              <w:t>Risk att ytor inte är ordentligt rengjorda och att smitta kan spridas vidare till övriga hyresgäster och bygdegårdsföreningens funktionärer</w:t>
            </w:r>
          </w:p>
        </w:tc>
        <w:tc>
          <w:tcPr>
            <w:tcW w:w="4111" w:type="dxa"/>
            <w:vAlign w:val="center"/>
          </w:tcPr>
          <w:p w14:paraId="21F26034" w14:textId="77777777" w:rsidR="00472E0D" w:rsidRPr="00472E0D" w:rsidRDefault="00472E0D" w:rsidP="00472E0D">
            <w:pPr>
              <w:numPr>
                <w:ilvl w:val="0"/>
                <w:numId w:val="11"/>
              </w:numPr>
              <w:spacing w:after="160" w:line="259" w:lineRule="auto"/>
              <w:ind w:left="445"/>
              <w:contextualSpacing/>
              <w:cnfStyle w:val="000000100000" w:firstRow="0" w:lastRow="0" w:firstColumn="0" w:lastColumn="0" w:oddVBand="0" w:evenVBand="0" w:oddHBand="1" w:evenHBand="0" w:firstRowFirstColumn="0" w:firstRowLastColumn="0" w:lastRowFirstColumn="0" w:lastRowLastColumn="0"/>
            </w:pPr>
            <w:r w:rsidRPr="00472E0D">
              <w:t>Stäm av med bygdegårdsföreningen vilka städinstruktioner som finns och följ dessa.</w:t>
            </w:r>
          </w:p>
          <w:p w14:paraId="353E5D71" w14:textId="17816263" w:rsidR="00472E0D" w:rsidRPr="00472E0D" w:rsidRDefault="00472E0D" w:rsidP="00472E0D">
            <w:pPr>
              <w:numPr>
                <w:ilvl w:val="0"/>
                <w:numId w:val="11"/>
              </w:numPr>
              <w:spacing w:after="160" w:line="259" w:lineRule="auto"/>
              <w:ind w:left="445"/>
              <w:contextualSpacing/>
              <w:cnfStyle w:val="000000100000" w:firstRow="0" w:lastRow="0" w:firstColumn="0" w:lastColumn="0" w:oddVBand="0" w:evenVBand="0" w:oddHBand="1" w:evenHBand="0" w:firstRowFirstColumn="0" w:firstRowLastColumn="0" w:lastRowFirstColumn="0" w:lastRowLastColumn="0"/>
            </w:pPr>
            <w:r w:rsidRPr="00472E0D">
              <w:t>Var noga med att torka av handtag, golvytor, möbler, bord, toaletter, kök och använd teknikutrustning.</w:t>
            </w:r>
          </w:p>
        </w:tc>
        <w:tc>
          <w:tcPr>
            <w:tcW w:w="3509" w:type="dxa"/>
            <w:vAlign w:val="center"/>
          </w:tcPr>
          <w:p w14:paraId="34938F6B" w14:textId="77777777" w:rsidR="00472E0D" w:rsidRPr="00472E0D" w:rsidRDefault="00472E0D" w:rsidP="00472E0D">
            <w:pPr>
              <w:contextualSpacing/>
              <w:cnfStyle w:val="000000100000" w:firstRow="0" w:lastRow="0" w:firstColumn="0" w:lastColumn="0" w:oddVBand="0" w:evenVBand="0" w:oddHBand="1" w:evenHBand="0" w:firstRowFirstColumn="0" w:firstRowLastColumn="0" w:lastRowFirstColumn="0" w:lastRowLastColumn="0"/>
            </w:pPr>
          </w:p>
        </w:tc>
      </w:tr>
      <w:tr w:rsidR="00472E0D" w:rsidRPr="00472E0D" w14:paraId="528CC26A" w14:textId="77777777" w:rsidTr="00472E0D">
        <w:trPr>
          <w:trHeight w:val="84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66FC680" w14:textId="77777777" w:rsidR="00472E0D" w:rsidRPr="00472E0D" w:rsidRDefault="00472E0D" w:rsidP="00472E0D">
            <w:pPr>
              <w:contextualSpacing/>
            </w:pPr>
            <w:r w:rsidRPr="00472E0D">
              <w:t>Om misstanke finns att smittspridning kan ha skett under uthyrning</w:t>
            </w:r>
          </w:p>
        </w:tc>
        <w:tc>
          <w:tcPr>
            <w:tcW w:w="3969" w:type="dxa"/>
            <w:vAlign w:val="center"/>
          </w:tcPr>
          <w:p w14:paraId="291EDE5D" w14:textId="77777777" w:rsidR="00472E0D" w:rsidRPr="00472E0D" w:rsidRDefault="00472E0D" w:rsidP="00472E0D">
            <w:pPr>
              <w:numPr>
                <w:ilvl w:val="0"/>
                <w:numId w:val="15"/>
              </w:numPr>
              <w:spacing w:after="160" w:line="259" w:lineRule="auto"/>
              <w:ind w:left="445"/>
              <w:contextualSpacing/>
              <w:cnfStyle w:val="000000000000" w:firstRow="0" w:lastRow="0" w:firstColumn="0" w:lastColumn="0" w:oddVBand="0" w:evenVBand="0" w:oddHBand="0" w:evenHBand="0" w:firstRowFirstColumn="0" w:firstRowLastColumn="0" w:lastRowFirstColumn="0" w:lastRowLastColumn="0"/>
            </w:pPr>
            <w:r w:rsidRPr="00472E0D">
              <w:t xml:space="preserve">Risk för bygdegårdens funktionärer att få smitta genom kontakt i lokal </w:t>
            </w:r>
          </w:p>
        </w:tc>
        <w:tc>
          <w:tcPr>
            <w:tcW w:w="4111" w:type="dxa"/>
            <w:vAlign w:val="center"/>
          </w:tcPr>
          <w:p w14:paraId="204562AA" w14:textId="77777777" w:rsidR="00472E0D" w:rsidRPr="00472E0D" w:rsidRDefault="00472E0D" w:rsidP="00472E0D">
            <w:pPr>
              <w:numPr>
                <w:ilvl w:val="0"/>
                <w:numId w:val="14"/>
              </w:numPr>
              <w:spacing w:after="160" w:line="259" w:lineRule="auto"/>
              <w:ind w:left="445"/>
              <w:contextualSpacing/>
              <w:cnfStyle w:val="000000000000" w:firstRow="0" w:lastRow="0" w:firstColumn="0" w:lastColumn="0" w:oddVBand="0" w:evenVBand="0" w:oddHBand="0" w:evenHBand="0" w:firstRowFirstColumn="0" w:firstRowLastColumn="0" w:lastRowFirstColumn="0" w:lastRowLastColumn="0"/>
            </w:pPr>
            <w:r w:rsidRPr="00472E0D">
              <w:t>Kontakta uthyrningskontakten i bygdegårdsföreningen och meddela för kännedom att smitta kan ha uppstått vid arrangemanget.</w:t>
            </w:r>
          </w:p>
        </w:tc>
        <w:tc>
          <w:tcPr>
            <w:tcW w:w="3509" w:type="dxa"/>
            <w:vAlign w:val="center"/>
          </w:tcPr>
          <w:p w14:paraId="20E6D52C" w14:textId="77777777" w:rsidR="00472E0D" w:rsidRPr="00472E0D" w:rsidRDefault="00472E0D" w:rsidP="00472E0D">
            <w:pPr>
              <w:contextualSpacing/>
              <w:cnfStyle w:val="000000000000" w:firstRow="0" w:lastRow="0" w:firstColumn="0" w:lastColumn="0" w:oddVBand="0" w:evenVBand="0" w:oddHBand="0" w:evenHBand="0" w:firstRowFirstColumn="0" w:firstRowLastColumn="0" w:lastRowFirstColumn="0" w:lastRowLastColumn="0"/>
            </w:pPr>
          </w:p>
        </w:tc>
      </w:tr>
    </w:tbl>
    <w:p w14:paraId="3E5EAF09" w14:textId="77777777" w:rsidR="00472E0D" w:rsidRPr="00472E0D" w:rsidRDefault="00472E0D" w:rsidP="00472E0D"/>
    <w:p w14:paraId="64AC09AE" w14:textId="1FC65FAA" w:rsidR="00575119" w:rsidRPr="00054579" w:rsidRDefault="00575119" w:rsidP="00F55683"/>
    <w:sectPr w:rsidR="00575119" w:rsidRPr="00054579" w:rsidSect="00E16863">
      <w:headerReference w:type="default" r:id="rId10"/>
      <w:footerReference w:type="default" r:id="rId11"/>
      <w:headerReference w:type="first" r:id="rId12"/>
      <w:footerReference w:type="first" r:id="rId13"/>
      <w:pgSz w:w="16838" w:h="11906" w:orient="landscape"/>
      <w:pgMar w:top="1417" w:right="1417" w:bottom="1417" w:left="1417" w:header="709" w:footer="9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83CB" w14:textId="77777777" w:rsidR="008D79B2" w:rsidRDefault="008D79B2" w:rsidP="00EB3E1B">
      <w:r>
        <w:separator/>
      </w:r>
    </w:p>
  </w:endnote>
  <w:endnote w:type="continuationSeparator" w:id="0">
    <w:p w14:paraId="29742BA3" w14:textId="77777777" w:rsidR="008D79B2" w:rsidRDefault="008D79B2" w:rsidP="00EB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547060"/>
      <w:docPartObj>
        <w:docPartGallery w:val="Page Numbers (Bottom of Page)"/>
        <w:docPartUnique/>
      </w:docPartObj>
    </w:sdtPr>
    <w:sdtEndPr/>
    <w:sdtContent>
      <w:p w14:paraId="3DE26D4F" w14:textId="2E4FA571" w:rsidR="00EB38E5" w:rsidRPr="009055F1" w:rsidRDefault="009055F1" w:rsidP="009055F1">
        <w:pPr>
          <w:pStyle w:val="Sidfot"/>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247026"/>
      <w:docPartObj>
        <w:docPartGallery w:val="Page Numbers (Bottom of Page)"/>
        <w:docPartUnique/>
      </w:docPartObj>
    </w:sdtPr>
    <w:sdtEndPr/>
    <w:sdtContent>
      <w:p w14:paraId="17B6BB92" w14:textId="32851004" w:rsidR="009055F1" w:rsidRDefault="009055F1" w:rsidP="009055F1">
        <w:pPr>
          <w:pStyle w:val="Sidfo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E050" w14:textId="77777777" w:rsidR="008D79B2" w:rsidRDefault="008D79B2" w:rsidP="00EB3E1B">
      <w:r>
        <w:separator/>
      </w:r>
    </w:p>
  </w:footnote>
  <w:footnote w:type="continuationSeparator" w:id="0">
    <w:p w14:paraId="516C11D7" w14:textId="77777777" w:rsidR="008D79B2" w:rsidRDefault="008D79B2" w:rsidP="00EB3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6CA5" w14:textId="1FCA5A77" w:rsidR="00F55683" w:rsidRPr="00DF174D" w:rsidRDefault="00DF174D" w:rsidP="00DF174D">
    <w:pPr>
      <w:pStyle w:val="Sidhuvud"/>
      <w:jc w:val="right"/>
    </w:pPr>
    <w:r w:rsidRPr="00DF174D">
      <w:rPr>
        <w:sz w:val="20"/>
        <w:szCs w:val="20"/>
      </w:rPr>
      <w:t>Riskanalys för bygdegårdens verksamhet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8EA2" w14:textId="77777777" w:rsidR="00A76C7C" w:rsidRDefault="00A76C7C" w:rsidP="00E16863">
    <w:pPr>
      <w:pStyle w:val="Sidhuvud"/>
      <w:jc w:val="right"/>
    </w:pPr>
    <w:r>
      <w:rPr>
        <w:noProof/>
      </w:rPr>
      <w:drawing>
        <wp:inline distT="0" distB="0" distL="0" distR="0" wp14:anchorId="3F333B94" wp14:editId="1FC38B69">
          <wp:extent cx="2216702" cy="600718"/>
          <wp:effectExtent l="0" t="0" r="0" b="889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2226" cy="6130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5AB"/>
    <w:multiLevelType w:val="hybridMultilevel"/>
    <w:tmpl w:val="9718F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F85664"/>
    <w:multiLevelType w:val="hybridMultilevel"/>
    <w:tmpl w:val="36F23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AC10F8"/>
    <w:multiLevelType w:val="hybridMultilevel"/>
    <w:tmpl w:val="FB9E81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153947"/>
    <w:multiLevelType w:val="hybridMultilevel"/>
    <w:tmpl w:val="AF1411AA"/>
    <w:lvl w:ilvl="0" w:tplc="23AAA89A">
      <w:start w:val="1"/>
      <w:numFmt w:val="bullet"/>
      <w:pStyle w:val="Liststycke"/>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12581F"/>
    <w:multiLevelType w:val="hybridMultilevel"/>
    <w:tmpl w:val="AD6691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A74CA7"/>
    <w:multiLevelType w:val="hybridMultilevel"/>
    <w:tmpl w:val="AF502D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620883"/>
    <w:multiLevelType w:val="hybridMultilevel"/>
    <w:tmpl w:val="6B225AF4"/>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50F61DD"/>
    <w:multiLevelType w:val="hybridMultilevel"/>
    <w:tmpl w:val="31D4ED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CA6A23"/>
    <w:multiLevelType w:val="hybridMultilevel"/>
    <w:tmpl w:val="43C8D5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7F09EE"/>
    <w:multiLevelType w:val="hybridMultilevel"/>
    <w:tmpl w:val="5D2A7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28A0FFB"/>
    <w:multiLevelType w:val="hybridMultilevel"/>
    <w:tmpl w:val="9A9E33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A330013"/>
    <w:multiLevelType w:val="hybridMultilevel"/>
    <w:tmpl w:val="32EC06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4A640C"/>
    <w:multiLevelType w:val="hybridMultilevel"/>
    <w:tmpl w:val="BC26A7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9C417E6"/>
    <w:multiLevelType w:val="hybridMultilevel"/>
    <w:tmpl w:val="3AC2A7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86EEE"/>
    <w:multiLevelType w:val="hybridMultilevel"/>
    <w:tmpl w:val="E778A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9A6033D"/>
    <w:multiLevelType w:val="hybridMultilevel"/>
    <w:tmpl w:val="1C822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E246626"/>
    <w:multiLevelType w:val="hybridMultilevel"/>
    <w:tmpl w:val="0180C8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B601CB5"/>
    <w:multiLevelType w:val="hybridMultilevel"/>
    <w:tmpl w:val="C73E12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D047FF3"/>
    <w:multiLevelType w:val="hybridMultilevel"/>
    <w:tmpl w:val="A85663AC"/>
    <w:lvl w:ilvl="0" w:tplc="1958CCA0">
      <w:start w:val="1"/>
      <w:numFmt w:val="decimal"/>
      <w:pStyle w:val="Liststycke-numrerad"/>
      <w:lvlText w:val="%1."/>
      <w:lvlJc w:val="left"/>
      <w:pPr>
        <w:ind w:left="360" w:hanging="360"/>
      </w:pPr>
      <w:rPr>
        <w:rFont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6DEB210A"/>
    <w:multiLevelType w:val="hybridMultilevel"/>
    <w:tmpl w:val="8A6E1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40D747D"/>
    <w:multiLevelType w:val="hybridMultilevel"/>
    <w:tmpl w:val="633C4FF0"/>
    <w:lvl w:ilvl="0" w:tplc="041D0001">
      <w:start w:val="1"/>
      <w:numFmt w:val="bullet"/>
      <w:lvlText w:val=""/>
      <w:lvlJc w:val="left"/>
      <w:pPr>
        <w:ind w:left="1485" w:hanging="360"/>
      </w:pPr>
      <w:rPr>
        <w:rFonts w:ascii="Symbol" w:hAnsi="Symbol" w:hint="default"/>
      </w:rPr>
    </w:lvl>
    <w:lvl w:ilvl="1" w:tplc="041D0003">
      <w:start w:val="1"/>
      <w:numFmt w:val="bullet"/>
      <w:lvlText w:val="o"/>
      <w:lvlJc w:val="left"/>
      <w:pPr>
        <w:ind w:left="2205" w:hanging="360"/>
      </w:pPr>
      <w:rPr>
        <w:rFonts w:ascii="Courier New" w:hAnsi="Courier New" w:cs="Courier New" w:hint="default"/>
      </w:rPr>
    </w:lvl>
    <w:lvl w:ilvl="2" w:tplc="041D0005" w:tentative="1">
      <w:start w:val="1"/>
      <w:numFmt w:val="bullet"/>
      <w:lvlText w:val=""/>
      <w:lvlJc w:val="left"/>
      <w:pPr>
        <w:ind w:left="2925" w:hanging="360"/>
      </w:pPr>
      <w:rPr>
        <w:rFonts w:ascii="Wingdings" w:hAnsi="Wingdings" w:hint="default"/>
      </w:rPr>
    </w:lvl>
    <w:lvl w:ilvl="3" w:tplc="041D0001" w:tentative="1">
      <w:start w:val="1"/>
      <w:numFmt w:val="bullet"/>
      <w:lvlText w:val=""/>
      <w:lvlJc w:val="left"/>
      <w:pPr>
        <w:ind w:left="3645" w:hanging="360"/>
      </w:pPr>
      <w:rPr>
        <w:rFonts w:ascii="Symbol" w:hAnsi="Symbol" w:hint="default"/>
      </w:rPr>
    </w:lvl>
    <w:lvl w:ilvl="4" w:tplc="041D0003" w:tentative="1">
      <w:start w:val="1"/>
      <w:numFmt w:val="bullet"/>
      <w:lvlText w:val="o"/>
      <w:lvlJc w:val="left"/>
      <w:pPr>
        <w:ind w:left="4365" w:hanging="360"/>
      </w:pPr>
      <w:rPr>
        <w:rFonts w:ascii="Courier New" w:hAnsi="Courier New" w:cs="Courier New" w:hint="default"/>
      </w:rPr>
    </w:lvl>
    <w:lvl w:ilvl="5" w:tplc="041D0005" w:tentative="1">
      <w:start w:val="1"/>
      <w:numFmt w:val="bullet"/>
      <w:lvlText w:val=""/>
      <w:lvlJc w:val="left"/>
      <w:pPr>
        <w:ind w:left="5085" w:hanging="360"/>
      </w:pPr>
      <w:rPr>
        <w:rFonts w:ascii="Wingdings" w:hAnsi="Wingdings" w:hint="default"/>
      </w:rPr>
    </w:lvl>
    <w:lvl w:ilvl="6" w:tplc="041D0001" w:tentative="1">
      <w:start w:val="1"/>
      <w:numFmt w:val="bullet"/>
      <w:lvlText w:val=""/>
      <w:lvlJc w:val="left"/>
      <w:pPr>
        <w:ind w:left="5805" w:hanging="360"/>
      </w:pPr>
      <w:rPr>
        <w:rFonts w:ascii="Symbol" w:hAnsi="Symbol" w:hint="default"/>
      </w:rPr>
    </w:lvl>
    <w:lvl w:ilvl="7" w:tplc="041D0003" w:tentative="1">
      <w:start w:val="1"/>
      <w:numFmt w:val="bullet"/>
      <w:lvlText w:val="o"/>
      <w:lvlJc w:val="left"/>
      <w:pPr>
        <w:ind w:left="6525" w:hanging="360"/>
      </w:pPr>
      <w:rPr>
        <w:rFonts w:ascii="Courier New" w:hAnsi="Courier New" w:cs="Courier New" w:hint="default"/>
      </w:rPr>
    </w:lvl>
    <w:lvl w:ilvl="8" w:tplc="041D0005" w:tentative="1">
      <w:start w:val="1"/>
      <w:numFmt w:val="bullet"/>
      <w:lvlText w:val=""/>
      <w:lvlJc w:val="left"/>
      <w:pPr>
        <w:ind w:left="7245" w:hanging="360"/>
      </w:pPr>
      <w:rPr>
        <w:rFonts w:ascii="Wingdings" w:hAnsi="Wingdings" w:hint="default"/>
      </w:rPr>
    </w:lvl>
  </w:abstractNum>
  <w:abstractNum w:abstractNumId="21" w15:restartNumberingAfterBreak="0">
    <w:nsid w:val="740E1FD2"/>
    <w:multiLevelType w:val="hybridMultilevel"/>
    <w:tmpl w:val="963AD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C471190"/>
    <w:multiLevelType w:val="hybridMultilevel"/>
    <w:tmpl w:val="5ABC3B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6"/>
  </w:num>
  <w:num w:numId="4">
    <w:abstractNumId w:val="18"/>
  </w:num>
  <w:num w:numId="5">
    <w:abstractNumId w:val="19"/>
  </w:num>
  <w:num w:numId="6">
    <w:abstractNumId w:val="21"/>
  </w:num>
  <w:num w:numId="7">
    <w:abstractNumId w:val="11"/>
  </w:num>
  <w:num w:numId="8">
    <w:abstractNumId w:val="13"/>
  </w:num>
  <w:num w:numId="9">
    <w:abstractNumId w:val="12"/>
  </w:num>
  <w:num w:numId="10">
    <w:abstractNumId w:val="10"/>
  </w:num>
  <w:num w:numId="11">
    <w:abstractNumId w:val="4"/>
  </w:num>
  <w:num w:numId="12">
    <w:abstractNumId w:val="14"/>
  </w:num>
  <w:num w:numId="13">
    <w:abstractNumId w:val="5"/>
  </w:num>
  <w:num w:numId="14">
    <w:abstractNumId w:val="8"/>
  </w:num>
  <w:num w:numId="15">
    <w:abstractNumId w:val="9"/>
  </w:num>
  <w:num w:numId="16">
    <w:abstractNumId w:val="15"/>
  </w:num>
  <w:num w:numId="17">
    <w:abstractNumId w:val="22"/>
  </w:num>
  <w:num w:numId="18">
    <w:abstractNumId w:val="0"/>
  </w:num>
  <w:num w:numId="19">
    <w:abstractNumId w:val="2"/>
  </w:num>
  <w:num w:numId="20">
    <w:abstractNumId w:val="17"/>
  </w:num>
  <w:num w:numId="21">
    <w:abstractNumId w:val="16"/>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63"/>
    <w:rsid w:val="00054579"/>
    <w:rsid w:val="002760FF"/>
    <w:rsid w:val="002C3D61"/>
    <w:rsid w:val="003037B3"/>
    <w:rsid w:val="00307AF7"/>
    <w:rsid w:val="0031024A"/>
    <w:rsid w:val="003565EB"/>
    <w:rsid w:val="0036220C"/>
    <w:rsid w:val="00443093"/>
    <w:rsid w:val="00472E0D"/>
    <w:rsid w:val="00575119"/>
    <w:rsid w:val="006201EA"/>
    <w:rsid w:val="00627E06"/>
    <w:rsid w:val="006A62FD"/>
    <w:rsid w:val="006B3E2C"/>
    <w:rsid w:val="0080444E"/>
    <w:rsid w:val="008B4BD8"/>
    <w:rsid w:val="008D79B2"/>
    <w:rsid w:val="009055F1"/>
    <w:rsid w:val="00924B39"/>
    <w:rsid w:val="00955CE8"/>
    <w:rsid w:val="00A76C7C"/>
    <w:rsid w:val="00AC1470"/>
    <w:rsid w:val="00B97BEF"/>
    <w:rsid w:val="00D33EE8"/>
    <w:rsid w:val="00D7718D"/>
    <w:rsid w:val="00DF174D"/>
    <w:rsid w:val="00E05CB2"/>
    <w:rsid w:val="00E06AA1"/>
    <w:rsid w:val="00E16863"/>
    <w:rsid w:val="00EB3E1B"/>
    <w:rsid w:val="00EE6964"/>
    <w:rsid w:val="00F55683"/>
    <w:rsid w:val="00FF72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36EE2E"/>
  <w15:chartTrackingRefBased/>
  <w15:docId w15:val="{A29865ED-548B-4841-B840-11067786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E1B"/>
    <w:rPr>
      <w:rFonts w:ascii="Tahoma" w:hAnsi="Tahoma" w:cs="Tahoma"/>
    </w:rPr>
  </w:style>
  <w:style w:type="paragraph" w:styleId="Rubrik1">
    <w:name w:val="heading 1"/>
    <w:basedOn w:val="Normal"/>
    <w:next w:val="Normal"/>
    <w:link w:val="Rubrik1Char"/>
    <w:uiPriority w:val="9"/>
    <w:qFormat/>
    <w:rsid w:val="0031024A"/>
    <w:pPr>
      <w:spacing w:before="240" w:after="0" w:line="276" w:lineRule="auto"/>
      <w:outlineLvl w:val="0"/>
    </w:pPr>
    <w:rPr>
      <w:rFonts w:eastAsia="Times New Roman"/>
      <w:b/>
      <w:sz w:val="40"/>
      <w:szCs w:val="40"/>
      <w:lang w:eastAsia="sv-SE"/>
    </w:rPr>
  </w:style>
  <w:style w:type="paragraph" w:styleId="Rubrik2">
    <w:name w:val="heading 2"/>
    <w:basedOn w:val="Normal"/>
    <w:next w:val="Normal"/>
    <w:link w:val="Rubrik2Char"/>
    <w:uiPriority w:val="9"/>
    <w:unhideWhenUsed/>
    <w:qFormat/>
    <w:rsid w:val="00EB3E1B"/>
    <w:pPr>
      <w:spacing w:before="240" w:after="0" w:line="276" w:lineRule="auto"/>
      <w:outlineLvl w:val="1"/>
    </w:pPr>
    <w:rPr>
      <w:rFonts w:eastAsia="Times New Roman"/>
      <w:b/>
      <w:sz w:val="24"/>
      <w:lang w:eastAsia="sv-SE"/>
    </w:rPr>
  </w:style>
  <w:style w:type="paragraph" w:styleId="Rubrik3">
    <w:name w:val="heading 3"/>
    <w:basedOn w:val="Rubrik2"/>
    <w:next w:val="Normal"/>
    <w:link w:val="Rubrik3Char"/>
    <w:uiPriority w:val="9"/>
    <w:unhideWhenUsed/>
    <w:qFormat/>
    <w:rsid w:val="00B97BEF"/>
    <w:pPr>
      <w:outlineLvl w:val="2"/>
    </w:pPr>
    <w:rPr>
      <w:sz w:val="22"/>
    </w:rPr>
  </w:style>
  <w:style w:type="paragraph" w:styleId="Rubrik4">
    <w:name w:val="heading 4"/>
    <w:basedOn w:val="Normal"/>
    <w:next w:val="Normal"/>
    <w:link w:val="Rubrik4Char"/>
    <w:uiPriority w:val="9"/>
    <w:unhideWhenUsed/>
    <w:qFormat/>
    <w:rsid w:val="00B97BEF"/>
    <w:pPr>
      <w:tabs>
        <w:tab w:val="center" w:pos="4536"/>
        <w:tab w:val="right" w:pos="9072"/>
      </w:tabs>
      <w:spacing w:after="0" w:line="276" w:lineRule="auto"/>
      <w:outlineLvl w:val="3"/>
    </w:pPr>
    <w:rPr>
      <w:rFonts w:eastAsia="Times New Roman"/>
      <w: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B97BE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97BEF"/>
  </w:style>
  <w:style w:type="character" w:customStyle="1" w:styleId="Hyperlnk1">
    <w:name w:val="Hyperlänk1"/>
    <w:basedOn w:val="Standardstycketeckensnitt"/>
    <w:rsid w:val="00B97BEF"/>
    <w:rPr>
      <w:color w:val="0000FF"/>
      <w:u w:val="single"/>
    </w:rPr>
  </w:style>
  <w:style w:type="character" w:styleId="Hyperlnk">
    <w:name w:val="Hyperlink"/>
    <w:basedOn w:val="Standardstycketeckensnitt"/>
    <w:uiPriority w:val="99"/>
    <w:unhideWhenUsed/>
    <w:rsid w:val="00B97BEF"/>
    <w:rPr>
      <w:color w:val="0563C1" w:themeColor="hyperlink"/>
      <w:u w:val="single"/>
    </w:rPr>
  </w:style>
  <w:style w:type="character" w:customStyle="1" w:styleId="Rubrik1Char">
    <w:name w:val="Rubrik 1 Char"/>
    <w:basedOn w:val="Standardstycketeckensnitt"/>
    <w:link w:val="Rubrik1"/>
    <w:uiPriority w:val="9"/>
    <w:rsid w:val="0031024A"/>
    <w:rPr>
      <w:rFonts w:ascii="Tahoma" w:eastAsia="Times New Roman" w:hAnsi="Tahoma" w:cs="Tahoma"/>
      <w:b/>
      <w:sz w:val="40"/>
      <w:szCs w:val="40"/>
      <w:lang w:eastAsia="sv-SE"/>
    </w:rPr>
  </w:style>
  <w:style w:type="character" w:customStyle="1" w:styleId="Rubrik2Char">
    <w:name w:val="Rubrik 2 Char"/>
    <w:basedOn w:val="Standardstycketeckensnitt"/>
    <w:link w:val="Rubrik2"/>
    <w:uiPriority w:val="9"/>
    <w:rsid w:val="00EB3E1B"/>
    <w:rPr>
      <w:rFonts w:ascii="Tahoma" w:eastAsia="Times New Roman" w:hAnsi="Tahoma" w:cs="Tahoma"/>
      <w:b/>
      <w:sz w:val="24"/>
      <w:lang w:eastAsia="sv-SE"/>
    </w:rPr>
  </w:style>
  <w:style w:type="paragraph" w:styleId="Sidhuvud">
    <w:name w:val="header"/>
    <w:basedOn w:val="Normal"/>
    <w:link w:val="SidhuvudChar"/>
    <w:uiPriority w:val="99"/>
    <w:unhideWhenUsed/>
    <w:rsid w:val="00B97BE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97BEF"/>
  </w:style>
  <w:style w:type="character" w:styleId="Olstomnmnande">
    <w:name w:val="Unresolved Mention"/>
    <w:basedOn w:val="Standardstycketeckensnitt"/>
    <w:uiPriority w:val="99"/>
    <w:semiHidden/>
    <w:unhideWhenUsed/>
    <w:rsid w:val="00B97BEF"/>
    <w:rPr>
      <w:color w:val="605E5C"/>
      <w:shd w:val="clear" w:color="auto" w:fill="E1DFDD"/>
    </w:rPr>
  </w:style>
  <w:style w:type="character" w:customStyle="1" w:styleId="Rubrik3Char">
    <w:name w:val="Rubrik 3 Char"/>
    <w:basedOn w:val="Standardstycketeckensnitt"/>
    <w:link w:val="Rubrik3"/>
    <w:uiPriority w:val="9"/>
    <w:rsid w:val="00B97BEF"/>
    <w:rPr>
      <w:rFonts w:ascii="Tahoma" w:eastAsia="Times New Roman" w:hAnsi="Tahoma" w:cs="Tahoma"/>
      <w:b/>
      <w:lang w:eastAsia="sv-SE"/>
    </w:rPr>
  </w:style>
  <w:style w:type="character" w:customStyle="1" w:styleId="Rubrik4Char">
    <w:name w:val="Rubrik 4 Char"/>
    <w:basedOn w:val="Standardstycketeckensnitt"/>
    <w:link w:val="Rubrik4"/>
    <w:uiPriority w:val="9"/>
    <w:rsid w:val="00B97BEF"/>
    <w:rPr>
      <w:rFonts w:ascii="Tahoma" w:eastAsia="Times New Roman" w:hAnsi="Tahoma" w:cs="Tahoma"/>
      <w:i/>
      <w:lang w:eastAsia="sv-SE"/>
    </w:rPr>
  </w:style>
  <w:style w:type="paragraph" w:styleId="Liststycke">
    <w:name w:val="List Paragraph"/>
    <w:basedOn w:val="Normal"/>
    <w:link w:val="ListstyckeChar"/>
    <w:uiPriority w:val="34"/>
    <w:qFormat/>
    <w:rsid w:val="00EB3E1B"/>
    <w:pPr>
      <w:numPr>
        <w:numId w:val="2"/>
      </w:numPr>
      <w:ind w:left="426"/>
      <w:contextualSpacing/>
    </w:pPr>
  </w:style>
  <w:style w:type="paragraph" w:customStyle="1" w:styleId="Liststycke-numrerad">
    <w:name w:val="Liststycke - numrerad"/>
    <w:basedOn w:val="Liststycke"/>
    <w:link w:val="Liststycke-numreradChar"/>
    <w:qFormat/>
    <w:rsid w:val="00A76C7C"/>
    <w:pPr>
      <w:numPr>
        <w:numId w:val="4"/>
      </w:numPr>
    </w:pPr>
  </w:style>
  <w:style w:type="character" w:customStyle="1" w:styleId="ListstyckeChar">
    <w:name w:val="Liststycke Char"/>
    <w:basedOn w:val="Standardstycketeckensnitt"/>
    <w:link w:val="Liststycke"/>
    <w:uiPriority w:val="34"/>
    <w:rsid w:val="00A76C7C"/>
    <w:rPr>
      <w:rFonts w:ascii="Tahoma" w:hAnsi="Tahoma" w:cs="Tahoma"/>
    </w:rPr>
  </w:style>
  <w:style w:type="character" w:customStyle="1" w:styleId="Liststycke-numreradChar">
    <w:name w:val="Liststycke - numrerad Char"/>
    <w:basedOn w:val="ListstyckeChar"/>
    <w:link w:val="Liststycke-numrerad"/>
    <w:rsid w:val="00A76C7C"/>
    <w:rPr>
      <w:rFonts w:ascii="Tahoma" w:hAnsi="Tahoma" w:cs="Tahoma"/>
    </w:rPr>
  </w:style>
  <w:style w:type="table" w:styleId="Oformateradtabell1">
    <w:name w:val="Plain Table 1"/>
    <w:basedOn w:val="Normaltabell"/>
    <w:uiPriority w:val="41"/>
    <w:rsid w:val="00472E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KOMMUNIKATION\02_MALLAR\Kort%20infoblad_Tahoma%20-%20max%203%20sido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538DFFA08B84448C5F49C44F7B183E" ma:contentTypeVersion="13" ma:contentTypeDescription="Skapa ett nytt dokument." ma:contentTypeScope="" ma:versionID="cc07855b18008379d2ab1d86529b6e13">
  <xsd:schema xmlns:xsd="http://www.w3.org/2001/XMLSchema" xmlns:xs="http://www.w3.org/2001/XMLSchema" xmlns:p="http://schemas.microsoft.com/office/2006/metadata/properties" xmlns:ns2="59bbdd79-6f4a-4a6e-b1d9-b441abd1efee" xmlns:ns3="1e597df5-34a5-4b24-91cd-47cea9678cc6" targetNamespace="http://schemas.microsoft.com/office/2006/metadata/properties" ma:root="true" ma:fieldsID="2123b84fa8568e40873a828f71dc6ed8" ns2:_="" ns3:_="">
    <xsd:import namespace="59bbdd79-6f4a-4a6e-b1d9-b441abd1efee"/>
    <xsd:import namespace="1e597df5-34a5-4b24-91cd-47cea967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dd79-6f4a-4a6e-b1d9-b441abd1efe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7df5-34a5-4b24-91cd-47cea967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8C2CA6-A548-429F-B914-1F6EAF723259}"/>
</file>

<file path=customXml/itemProps2.xml><?xml version="1.0" encoding="utf-8"?>
<ds:datastoreItem xmlns:ds="http://schemas.openxmlformats.org/officeDocument/2006/customXml" ds:itemID="{1852FEE1-2B7C-4024-A938-63B185F806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37C960-B35C-4C5D-A4C0-4E4DDB38C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Kort infoblad_Tahoma - max 3 sidor.dotx</Template>
  <TotalTime>1</TotalTime>
  <Pages>7</Pages>
  <Words>1122</Words>
  <Characters>5952</Characters>
  <Application>Microsoft Office Word</Application>
  <DocSecurity>4</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Dahlerus</dc:creator>
  <cp:keywords/>
  <dc:description/>
  <cp:lastModifiedBy>Jenny Dahlerus</cp:lastModifiedBy>
  <cp:revision>2</cp:revision>
  <dcterms:created xsi:type="dcterms:W3CDTF">2021-07-01T12:14:00Z</dcterms:created>
  <dcterms:modified xsi:type="dcterms:W3CDTF">2021-07-01T12:14:00Z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0x01010002538DFFA08B84448C5F49C44F7B183E</vt:lpwstr>
  </property>
</Properties>
</file>