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E364" w14:textId="64BF0F28" w:rsidR="004F76A4" w:rsidRPr="0061724C" w:rsidRDefault="0061724C" w:rsidP="00C34426">
      <w:pPr>
        <w:rPr>
          <w:rFonts w:ascii="Garamond" w:hAnsi="Garamond"/>
          <w:b/>
          <w:bCs/>
          <w:sz w:val="72"/>
          <w:szCs w:val="72"/>
        </w:rPr>
      </w:pPr>
      <w:r w:rsidRPr="00376946">
        <w:rPr>
          <w:rFonts w:ascii="Arial Nova" w:hAnsi="Arial Nova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0C01A68" wp14:editId="6D087C73">
            <wp:simplePos x="0" y="0"/>
            <wp:positionH relativeFrom="column">
              <wp:posOffset>5637530</wp:posOffset>
            </wp:positionH>
            <wp:positionV relativeFrom="paragraph">
              <wp:posOffset>0</wp:posOffset>
            </wp:positionV>
            <wp:extent cx="433070" cy="438785"/>
            <wp:effectExtent l="0" t="0" r="5080" b="0"/>
            <wp:wrapTight wrapText="bothSides">
              <wp:wrapPolygon edited="0">
                <wp:start x="0" y="0"/>
                <wp:lineTo x="0" y="20631"/>
                <wp:lineTo x="20903" y="20631"/>
                <wp:lineTo x="20903" y="0"/>
                <wp:lineTo x="0" y="0"/>
              </wp:wrapPolygon>
            </wp:wrapTight>
            <wp:docPr id="29" name="Bildobjekt 29" descr="En bild som visar emblem, symbol, märke, pryd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ildobjekt 29" descr="En bild som visar emblem, symbol, märke, prydna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724C">
        <w:rPr>
          <w:rFonts w:ascii="Arial Nova" w:hAnsi="Arial Nova"/>
          <w:b/>
          <w:bCs/>
          <w:sz w:val="36"/>
          <w:szCs w:val="36"/>
        </w:rPr>
        <w:t>Information</w:t>
      </w:r>
      <w:r w:rsidR="00C90681">
        <w:rPr>
          <w:rFonts w:ascii="Arial Nova" w:hAnsi="Arial Nova"/>
          <w:b/>
          <w:bCs/>
          <w:sz w:val="36"/>
          <w:szCs w:val="36"/>
        </w:rPr>
        <w:t>/manual</w:t>
      </w:r>
      <w:r w:rsidRPr="0061724C">
        <w:rPr>
          <w:rFonts w:ascii="Arial Nova" w:hAnsi="Arial Nova"/>
          <w:b/>
          <w:bCs/>
          <w:sz w:val="36"/>
          <w:szCs w:val="36"/>
        </w:rPr>
        <w:t xml:space="preserve"> till Dig som hyr </w:t>
      </w:r>
      <w:proofErr w:type="spellStart"/>
      <w:r w:rsidRPr="0061724C">
        <w:rPr>
          <w:rFonts w:ascii="Arial Nova" w:hAnsi="Arial Nova"/>
          <w:b/>
          <w:bCs/>
          <w:sz w:val="36"/>
          <w:szCs w:val="36"/>
        </w:rPr>
        <w:t>Tornsborgs</w:t>
      </w:r>
      <w:proofErr w:type="spellEnd"/>
      <w:r w:rsidRPr="0061724C">
        <w:rPr>
          <w:rFonts w:ascii="Arial Nova" w:hAnsi="Arial Nova"/>
          <w:b/>
          <w:bCs/>
          <w:sz w:val="36"/>
          <w:szCs w:val="36"/>
        </w:rPr>
        <w:t xml:space="preserve"> Tivoli</w:t>
      </w:r>
    </w:p>
    <w:p w14:paraId="34472F6B" w14:textId="2A1CCF29" w:rsidR="0082041C" w:rsidRDefault="0082041C">
      <w:pPr>
        <w:rPr>
          <w:rFonts w:ascii="Garamond" w:hAnsi="Garamond"/>
        </w:rPr>
      </w:pPr>
    </w:p>
    <w:p w14:paraId="513DC298" w14:textId="034B9896" w:rsidR="00465CCE" w:rsidRPr="002F44A1" w:rsidRDefault="00465CCE" w:rsidP="00465CCE">
      <w:pPr>
        <w:rPr>
          <w:rFonts w:ascii="Garamond" w:hAnsi="Garamond"/>
          <w:b/>
          <w:bCs/>
        </w:rPr>
      </w:pPr>
      <w:r w:rsidRPr="002F44A1">
        <w:rPr>
          <w:rFonts w:ascii="Arial Nova" w:hAnsi="Arial Nova"/>
          <w:b/>
          <w:bCs/>
        </w:rPr>
        <w:t>Stora köksfläkt, ugn, värmeskåp, 2 stora kylskåp, en mindre frys</w:t>
      </w:r>
    </w:p>
    <w:p w14:paraId="495F106B" w14:textId="77777777" w:rsidR="00465CCE" w:rsidRPr="00A253C7" w:rsidRDefault="00465CCE" w:rsidP="00465CCE">
      <w:pPr>
        <w:rPr>
          <w:rFonts w:ascii="Arial Nova" w:hAnsi="Arial Nova"/>
          <w:sz w:val="22"/>
          <w:szCs w:val="22"/>
        </w:rPr>
      </w:pPr>
      <w:r w:rsidRPr="00A253C7">
        <w:rPr>
          <w:rFonts w:ascii="Arial Nova" w:hAnsi="Arial Nova"/>
          <w:sz w:val="22"/>
          <w:szCs w:val="22"/>
        </w:rPr>
        <w:t>Starta kylen själv vid ankomst. Vid behov av frys, starta själv dagen innan eller kontakta uthyrningsansvarig som kan starta den i förväg (beroende på när du själv mottager nyckeln)</w:t>
      </w:r>
    </w:p>
    <w:p w14:paraId="5F05B27C" w14:textId="77777777" w:rsidR="00465CCE" w:rsidRPr="00A253C7" w:rsidRDefault="00465CCE" w:rsidP="00465CCE">
      <w:pPr>
        <w:rPr>
          <w:rFonts w:ascii="Arial Nova" w:hAnsi="Arial Nova"/>
          <w:sz w:val="22"/>
          <w:szCs w:val="22"/>
        </w:rPr>
      </w:pPr>
      <w:r w:rsidRPr="00A253C7">
        <w:rPr>
          <w:rFonts w:ascii="Arial Nova" w:hAnsi="Arial Nova"/>
          <w:sz w:val="22"/>
          <w:szCs w:val="22"/>
        </w:rPr>
        <w:t>Vid användning av värmeskåp, varmlufts-ugn och kylskåp, vänligast torka av dessa invändigt och utvändigt efter användning.</w:t>
      </w:r>
    </w:p>
    <w:p w14:paraId="789D222D" w14:textId="77777777" w:rsidR="00465CCE" w:rsidRPr="00A253C7" w:rsidRDefault="00465CCE" w:rsidP="00465CCE">
      <w:pPr>
        <w:rPr>
          <w:rFonts w:ascii="Arial Nova" w:hAnsi="Arial Nova"/>
          <w:sz w:val="22"/>
          <w:szCs w:val="22"/>
        </w:rPr>
      </w:pPr>
      <w:r w:rsidRPr="00E23B5E">
        <w:rPr>
          <w:rFonts w:ascii="Arial Nova" w:hAnsi="Arial Nova"/>
          <w:sz w:val="22"/>
          <w:szCs w:val="22"/>
        </w:rPr>
        <w:t xml:space="preserve">Köksfläkt </w:t>
      </w:r>
      <w:r w:rsidRPr="00E23B5E">
        <w:rPr>
          <w:rFonts w:ascii="Arial Nova" w:hAnsi="Arial Nova"/>
          <w:b/>
          <w:bCs/>
          <w:sz w:val="22"/>
          <w:szCs w:val="22"/>
        </w:rPr>
        <w:t>inkl. ljus</w:t>
      </w:r>
      <w:r w:rsidRPr="00A253C7">
        <w:rPr>
          <w:rFonts w:ascii="Arial Nova" w:hAnsi="Arial Nova"/>
          <w:sz w:val="22"/>
          <w:szCs w:val="22"/>
        </w:rPr>
        <w:t xml:space="preserve"> s</w:t>
      </w:r>
      <w:r>
        <w:rPr>
          <w:rFonts w:ascii="Arial Nova" w:hAnsi="Arial Nova"/>
          <w:sz w:val="22"/>
          <w:szCs w:val="22"/>
        </w:rPr>
        <w:t>tartas</w:t>
      </w:r>
      <w:r w:rsidRPr="00A253C7">
        <w:rPr>
          <w:rFonts w:ascii="Arial Nova" w:hAnsi="Arial Nova"/>
          <w:sz w:val="22"/>
          <w:szCs w:val="22"/>
        </w:rPr>
        <w:t xml:space="preserve"> </w:t>
      </w:r>
      <w:r>
        <w:rPr>
          <w:rFonts w:ascii="Arial Nova" w:hAnsi="Arial Nova"/>
          <w:sz w:val="22"/>
          <w:szCs w:val="22"/>
        </w:rPr>
        <w:t>på kontakt</w:t>
      </w:r>
      <w:r w:rsidRPr="00A253C7">
        <w:rPr>
          <w:rFonts w:ascii="Arial Nova" w:hAnsi="Arial Nova"/>
          <w:sz w:val="22"/>
          <w:szCs w:val="22"/>
        </w:rPr>
        <w:t xml:space="preserve"> direkt på vänster sida vid ingång i storkök.</w:t>
      </w:r>
      <w:r>
        <w:rPr>
          <w:rFonts w:ascii="Arial Nova" w:hAnsi="Arial Nova"/>
          <w:sz w:val="22"/>
          <w:szCs w:val="22"/>
        </w:rPr>
        <w:t xml:space="preserve"> Inställd på 2 timmar</w:t>
      </w:r>
    </w:p>
    <w:p w14:paraId="3F34FE1A" w14:textId="77777777" w:rsidR="00465CCE" w:rsidRPr="00A253C7" w:rsidRDefault="00465CCE" w:rsidP="00465CCE">
      <w:pPr>
        <w:rPr>
          <w:rFonts w:ascii="Arial Nova" w:hAnsi="Arial Nova"/>
          <w:sz w:val="22"/>
          <w:szCs w:val="22"/>
        </w:rPr>
      </w:pPr>
      <w:r w:rsidRPr="00A253C7">
        <w:rPr>
          <w:rFonts w:ascii="Arial Nova" w:hAnsi="Arial Nova"/>
          <w:sz w:val="22"/>
          <w:szCs w:val="22"/>
        </w:rPr>
        <w:t xml:space="preserve">Kyl och frys </w:t>
      </w:r>
      <w:r>
        <w:rPr>
          <w:rFonts w:ascii="Arial Nova" w:hAnsi="Arial Nova"/>
          <w:sz w:val="22"/>
          <w:szCs w:val="22"/>
        </w:rPr>
        <w:t xml:space="preserve">ska </w:t>
      </w:r>
      <w:r w:rsidRPr="00A253C7">
        <w:rPr>
          <w:rFonts w:ascii="Arial Nova" w:hAnsi="Arial Nova"/>
          <w:sz w:val="22"/>
          <w:szCs w:val="22"/>
        </w:rPr>
        <w:t xml:space="preserve">stängs av efter användning. </w:t>
      </w:r>
      <w:r>
        <w:rPr>
          <w:rFonts w:ascii="Arial Nova" w:hAnsi="Arial Nova"/>
          <w:sz w:val="22"/>
          <w:szCs w:val="22"/>
        </w:rPr>
        <w:t xml:space="preserve">Obs, </w:t>
      </w:r>
      <w:r>
        <w:rPr>
          <w:rFonts w:ascii="Arial Nova" w:hAnsi="Arial Nova"/>
          <w:sz w:val="22"/>
          <w:szCs w:val="22"/>
          <w:highlight w:val="yellow"/>
        </w:rPr>
        <w:t>k</w:t>
      </w:r>
      <w:r w:rsidRPr="00A253C7">
        <w:rPr>
          <w:rFonts w:ascii="Arial Nova" w:hAnsi="Arial Nova"/>
          <w:sz w:val="22"/>
          <w:szCs w:val="22"/>
          <w:highlight w:val="yellow"/>
        </w:rPr>
        <w:t>ylen i hörnan kommer de att fortsätta lysa i displayen</w:t>
      </w:r>
    </w:p>
    <w:p w14:paraId="6F04F8B2" w14:textId="77777777" w:rsidR="00465CCE" w:rsidRDefault="00465CCE" w:rsidP="00465CCE">
      <w:pPr>
        <w:rPr>
          <w:rFonts w:ascii="Garamond" w:hAnsi="Garamond"/>
        </w:rPr>
      </w:pPr>
    </w:p>
    <w:p w14:paraId="2CC5A8EB" w14:textId="77777777" w:rsidR="00465CCE" w:rsidRPr="002F44A1" w:rsidRDefault="00465CCE" w:rsidP="00465CCE">
      <w:pPr>
        <w:rPr>
          <w:rFonts w:ascii="Arial Nova" w:hAnsi="Arial Nova"/>
          <w:b/>
          <w:bCs/>
        </w:rPr>
      </w:pPr>
      <w:r w:rsidRPr="002F44A1">
        <w:rPr>
          <w:rFonts w:ascii="Arial Nova" w:hAnsi="Arial Nova"/>
          <w:b/>
          <w:bCs/>
        </w:rPr>
        <w:t>Sopsortering och hantering av PET-flaskor och burkar</w:t>
      </w:r>
    </w:p>
    <w:p w14:paraId="35EE1AB6" w14:textId="77777777" w:rsidR="00465CCE" w:rsidRDefault="00465CCE" w:rsidP="00465CCE">
      <w:pPr>
        <w:ind w:right="-1"/>
        <w:rPr>
          <w:rFonts w:ascii="Arial Nova" w:hAnsi="Arial Nova"/>
          <w:sz w:val="22"/>
          <w:szCs w:val="22"/>
          <w:u w:val="single"/>
        </w:rPr>
      </w:pPr>
      <w:r w:rsidRPr="006E3ABD">
        <w:rPr>
          <w:rFonts w:ascii="Arial Nova" w:hAnsi="Arial Nova"/>
          <w:sz w:val="22"/>
          <w:szCs w:val="22"/>
        </w:rPr>
        <w:t xml:space="preserve">Avfall hanteras: Enligt Bedasystem 8 fack. </w:t>
      </w:r>
      <w:r w:rsidRPr="006E3ABD">
        <w:rPr>
          <w:rFonts w:ascii="Arial Nova" w:hAnsi="Arial Nova"/>
          <w:b/>
          <w:bCs/>
          <w:sz w:val="22"/>
          <w:szCs w:val="22"/>
        </w:rPr>
        <w:t>Kärl 1</w:t>
      </w:r>
      <w:r w:rsidRPr="006E3ABD">
        <w:rPr>
          <w:rFonts w:ascii="Arial Nova" w:hAnsi="Arial Nova"/>
          <w:sz w:val="22"/>
          <w:szCs w:val="22"/>
        </w:rPr>
        <w:t xml:space="preserve"> ofärgat glas, metall, pappförpackningar samt förpackningsplast + mjukplast. </w:t>
      </w:r>
      <w:r w:rsidRPr="006E3ABD">
        <w:rPr>
          <w:rFonts w:ascii="Arial Nova" w:hAnsi="Arial Nova"/>
          <w:b/>
          <w:bCs/>
          <w:sz w:val="22"/>
          <w:szCs w:val="22"/>
        </w:rPr>
        <w:t>Kärl 2</w:t>
      </w:r>
      <w:r w:rsidRPr="006E3ABD">
        <w:rPr>
          <w:rFonts w:ascii="Arial Nova" w:hAnsi="Arial Nova"/>
          <w:sz w:val="22"/>
          <w:szCs w:val="22"/>
        </w:rPr>
        <w:t xml:space="preserve"> färgat glas, matavfall, restavfall samt tidningar. </w:t>
      </w:r>
      <w:r w:rsidRPr="006E3ABD">
        <w:rPr>
          <w:rFonts w:ascii="Arial Nova" w:hAnsi="Arial Nova"/>
          <w:b/>
          <w:bCs/>
          <w:sz w:val="22"/>
          <w:szCs w:val="22"/>
          <w:u w:val="single"/>
        </w:rPr>
        <w:t>Kärl 3</w:t>
      </w:r>
      <w:r w:rsidRPr="006E3ABD">
        <w:rPr>
          <w:rFonts w:ascii="Arial Nova" w:hAnsi="Arial Nova"/>
          <w:sz w:val="22"/>
          <w:szCs w:val="22"/>
          <w:u w:val="single"/>
        </w:rPr>
        <w:t xml:space="preserve"> är hela kärlet för restavfall,</w:t>
      </w:r>
      <w:r w:rsidRPr="006E3ABD">
        <w:rPr>
          <w:rFonts w:ascii="Arial Nova" w:hAnsi="Arial Nova"/>
          <w:sz w:val="22"/>
          <w:szCs w:val="22"/>
        </w:rPr>
        <w:t xml:space="preserve"> typ dukar</w:t>
      </w:r>
      <w:r w:rsidRPr="006E3ABD">
        <w:rPr>
          <w:rFonts w:ascii="Arial Nova" w:hAnsi="Arial Nova"/>
          <w:sz w:val="22"/>
          <w:szCs w:val="22"/>
          <w:u w:val="single"/>
        </w:rPr>
        <w:t>.</w:t>
      </w:r>
    </w:p>
    <w:p w14:paraId="0A837BB5" w14:textId="77777777" w:rsidR="00465CCE" w:rsidRPr="006E3ABD" w:rsidRDefault="00465CCE" w:rsidP="00465CCE">
      <w:pPr>
        <w:ind w:right="-1"/>
        <w:rPr>
          <w:rFonts w:ascii="Arial Nova" w:hAnsi="Arial Nova"/>
          <w:sz w:val="22"/>
          <w:szCs w:val="22"/>
        </w:rPr>
      </w:pPr>
      <w:r w:rsidRPr="006E3ABD">
        <w:rPr>
          <w:rFonts w:ascii="Arial Nova" w:hAnsi="Arial Nova"/>
          <w:sz w:val="22"/>
          <w:szCs w:val="22"/>
        </w:rPr>
        <w:t xml:space="preserve">Returflaskor och burkar i anvisade behållare i grovkök. </w:t>
      </w:r>
    </w:p>
    <w:p w14:paraId="712D7C15" w14:textId="77777777" w:rsidR="00465CCE" w:rsidRDefault="00465CCE" w:rsidP="00465CCE">
      <w:pPr>
        <w:rPr>
          <w:rFonts w:ascii="Garamond" w:hAnsi="Garamond"/>
        </w:rPr>
      </w:pPr>
    </w:p>
    <w:p w14:paraId="78FE2DB5" w14:textId="77777777" w:rsidR="00465CCE" w:rsidRPr="002F44A1" w:rsidRDefault="00465CCE" w:rsidP="00465CCE">
      <w:pPr>
        <w:rPr>
          <w:rFonts w:ascii="Arial Nova" w:hAnsi="Arial Nova"/>
          <w:b/>
          <w:bCs/>
        </w:rPr>
      </w:pPr>
      <w:r w:rsidRPr="002F44A1">
        <w:rPr>
          <w:rFonts w:ascii="Arial Nova" w:hAnsi="Arial Nova"/>
          <w:b/>
          <w:bCs/>
        </w:rPr>
        <w:t xml:space="preserve">Kökshanddukar, </w:t>
      </w:r>
      <w:proofErr w:type="spellStart"/>
      <w:r w:rsidRPr="002F44A1">
        <w:rPr>
          <w:rFonts w:ascii="Arial Nova" w:hAnsi="Arial Nova"/>
          <w:b/>
          <w:bCs/>
        </w:rPr>
        <w:t>wettextrasor</w:t>
      </w:r>
      <w:proofErr w:type="spellEnd"/>
      <w:r w:rsidRPr="002F44A1">
        <w:rPr>
          <w:rFonts w:ascii="Arial Nova" w:hAnsi="Arial Nova"/>
          <w:b/>
          <w:bCs/>
        </w:rPr>
        <w:t>, disksvampar, olika påsar</w:t>
      </w:r>
    </w:p>
    <w:p w14:paraId="4A2C712A" w14:textId="77777777" w:rsidR="00465CCE" w:rsidRPr="000C2E47" w:rsidRDefault="00465CCE" w:rsidP="00465CCE">
      <w:pPr>
        <w:rPr>
          <w:rFonts w:ascii="Arial Nova" w:hAnsi="Arial Nova"/>
          <w:sz w:val="22"/>
          <w:szCs w:val="22"/>
        </w:rPr>
      </w:pPr>
      <w:r w:rsidRPr="000C2E47">
        <w:rPr>
          <w:rFonts w:ascii="Arial Nova" w:hAnsi="Arial Nova"/>
          <w:sz w:val="22"/>
          <w:szCs w:val="22"/>
        </w:rPr>
        <w:t xml:space="preserve">Allt för rengöring och sopor finns </w:t>
      </w:r>
      <w:r>
        <w:rPr>
          <w:rFonts w:ascii="Arial Nova" w:hAnsi="Arial Nova"/>
          <w:sz w:val="22"/>
          <w:szCs w:val="22"/>
        </w:rPr>
        <w:t>i överskåp</w:t>
      </w:r>
      <w:r w:rsidRPr="000C2E47">
        <w:rPr>
          <w:rFonts w:ascii="Arial Nova" w:hAnsi="Arial Nova"/>
          <w:sz w:val="22"/>
          <w:szCs w:val="22"/>
        </w:rPr>
        <w:t xml:space="preserve"> </w:t>
      </w:r>
      <w:r>
        <w:rPr>
          <w:rFonts w:ascii="Arial Nova" w:hAnsi="Arial Nova"/>
          <w:sz w:val="22"/>
          <w:szCs w:val="22"/>
        </w:rPr>
        <w:t>i diskrum</w:t>
      </w:r>
    </w:p>
    <w:p w14:paraId="25FE2E34" w14:textId="77777777" w:rsidR="00465CCE" w:rsidRPr="000C2E47" w:rsidRDefault="00465CCE" w:rsidP="00465CCE">
      <w:pPr>
        <w:rPr>
          <w:rFonts w:ascii="Arial Nova" w:hAnsi="Arial Nova"/>
          <w:sz w:val="22"/>
          <w:szCs w:val="22"/>
        </w:rPr>
      </w:pPr>
      <w:proofErr w:type="spellStart"/>
      <w:r w:rsidRPr="000C2E47">
        <w:rPr>
          <w:rFonts w:ascii="Arial Nova" w:hAnsi="Arial Nova"/>
          <w:sz w:val="22"/>
          <w:szCs w:val="22"/>
        </w:rPr>
        <w:t>Wettextrasor</w:t>
      </w:r>
      <w:proofErr w:type="spellEnd"/>
      <w:r w:rsidRPr="000C2E47">
        <w:rPr>
          <w:rFonts w:ascii="Arial Nova" w:hAnsi="Arial Nova"/>
          <w:sz w:val="22"/>
          <w:szCs w:val="22"/>
        </w:rPr>
        <w:t xml:space="preserve"> och disksvampar slängs efter användning.</w:t>
      </w:r>
    </w:p>
    <w:p w14:paraId="233F417B" w14:textId="77777777" w:rsidR="00465CCE" w:rsidRPr="000C2E47" w:rsidRDefault="00465CCE" w:rsidP="00465CCE">
      <w:pPr>
        <w:rPr>
          <w:rFonts w:ascii="Arial Nova" w:hAnsi="Arial Nova"/>
          <w:sz w:val="22"/>
          <w:szCs w:val="22"/>
        </w:rPr>
      </w:pPr>
      <w:r w:rsidRPr="000C2E47">
        <w:rPr>
          <w:rFonts w:ascii="Arial Nova" w:hAnsi="Arial Nova"/>
          <w:sz w:val="22"/>
          <w:szCs w:val="22"/>
        </w:rPr>
        <w:t xml:space="preserve">Kökshanddukar läggs i en påse </w:t>
      </w:r>
      <w:r>
        <w:rPr>
          <w:rFonts w:ascii="Arial Nova" w:hAnsi="Arial Nova"/>
          <w:sz w:val="22"/>
          <w:szCs w:val="22"/>
        </w:rPr>
        <w:t xml:space="preserve">på vask </w:t>
      </w:r>
      <w:r w:rsidRPr="000C2E47">
        <w:rPr>
          <w:rFonts w:ascii="Arial Nova" w:hAnsi="Arial Nova"/>
          <w:sz w:val="22"/>
          <w:szCs w:val="22"/>
        </w:rPr>
        <w:t>som uthyrningsansvarig/FIK tar hand om efterföljande dag.</w:t>
      </w:r>
    </w:p>
    <w:p w14:paraId="4CBFD530" w14:textId="77777777" w:rsidR="00465CCE" w:rsidRDefault="00465CCE" w:rsidP="00465CCE">
      <w:pPr>
        <w:rPr>
          <w:rFonts w:ascii="Garamond" w:hAnsi="Garamond"/>
        </w:rPr>
      </w:pPr>
    </w:p>
    <w:p w14:paraId="7662738B" w14:textId="77777777" w:rsidR="00465CCE" w:rsidRPr="002F44A1" w:rsidRDefault="00465CCE" w:rsidP="00465CCE">
      <w:pPr>
        <w:rPr>
          <w:rFonts w:ascii="Arial Nova" w:hAnsi="Arial Nova"/>
          <w:b/>
          <w:bCs/>
        </w:rPr>
      </w:pPr>
      <w:r w:rsidRPr="002F44A1">
        <w:rPr>
          <w:rFonts w:ascii="Arial Nova" w:hAnsi="Arial Nova"/>
          <w:b/>
          <w:bCs/>
        </w:rPr>
        <w:t>”Green-</w:t>
      </w:r>
      <w:proofErr w:type="spellStart"/>
      <w:r w:rsidRPr="002F44A1">
        <w:rPr>
          <w:rFonts w:ascii="Arial Nova" w:hAnsi="Arial Nova"/>
          <w:b/>
          <w:bCs/>
        </w:rPr>
        <w:t>room</w:t>
      </w:r>
      <w:proofErr w:type="spellEnd"/>
      <w:r w:rsidRPr="002F44A1">
        <w:rPr>
          <w:rFonts w:ascii="Arial Nova" w:hAnsi="Arial Nova"/>
          <w:b/>
          <w:bCs/>
        </w:rPr>
        <w:t>” för kvällens musiker</w:t>
      </w:r>
    </w:p>
    <w:p w14:paraId="39F784EC" w14:textId="77777777" w:rsidR="00465CCE" w:rsidRPr="000C2E47" w:rsidRDefault="00465CCE" w:rsidP="00465CCE">
      <w:pPr>
        <w:rPr>
          <w:rFonts w:ascii="Arial Nova" w:hAnsi="Arial Nova"/>
          <w:sz w:val="22"/>
          <w:szCs w:val="22"/>
        </w:rPr>
      </w:pPr>
      <w:r w:rsidRPr="000C2E47">
        <w:rPr>
          <w:rFonts w:ascii="Arial Nova" w:hAnsi="Arial Nova"/>
          <w:sz w:val="22"/>
          <w:szCs w:val="22"/>
        </w:rPr>
        <w:t xml:space="preserve">Lokaliserat i källaren. Ett litet pentry finns även att tillgå. </w:t>
      </w:r>
    </w:p>
    <w:p w14:paraId="67B31B16" w14:textId="77777777" w:rsidR="00465CCE" w:rsidRDefault="00465CCE" w:rsidP="00465CCE">
      <w:pPr>
        <w:rPr>
          <w:rFonts w:ascii="Garamond" w:hAnsi="Garamond"/>
        </w:rPr>
      </w:pPr>
    </w:p>
    <w:p w14:paraId="5D231486" w14:textId="77777777" w:rsidR="00465CCE" w:rsidRPr="002F44A1" w:rsidRDefault="00465CCE" w:rsidP="00465CCE">
      <w:pPr>
        <w:rPr>
          <w:rFonts w:ascii="Arial Nova" w:hAnsi="Arial Nova"/>
          <w:b/>
          <w:bCs/>
        </w:rPr>
      </w:pPr>
      <w:r w:rsidRPr="002F44A1">
        <w:rPr>
          <w:rFonts w:ascii="Arial Nova" w:hAnsi="Arial Nova"/>
          <w:b/>
          <w:bCs/>
        </w:rPr>
        <w:t>Huvudlokal</w:t>
      </w:r>
    </w:p>
    <w:p w14:paraId="25D74A59" w14:textId="77777777" w:rsidR="00465CCE" w:rsidRPr="006F24D2" w:rsidRDefault="00465CCE" w:rsidP="00465CCE">
      <w:pPr>
        <w:rPr>
          <w:rFonts w:ascii="Arial Nova" w:hAnsi="Arial Nova"/>
          <w:sz w:val="22"/>
          <w:szCs w:val="22"/>
        </w:rPr>
      </w:pPr>
      <w:r w:rsidRPr="006F24D2">
        <w:rPr>
          <w:rFonts w:ascii="Arial Nova" w:hAnsi="Arial Nova"/>
          <w:sz w:val="22"/>
          <w:szCs w:val="22"/>
        </w:rPr>
        <w:t>Uppe i huvudlokalen finns en stor danssal och möjlighet att ställa upp bar</w:t>
      </w:r>
      <w:r>
        <w:rPr>
          <w:rFonts w:ascii="Arial Nova" w:hAnsi="Arial Nova"/>
          <w:sz w:val="22"/>
          <w:szCs w:val="22"/>
        </w:rPr>
        <w:t>disk</w:t>
      </w:r>
      <w:r w:rsidRPr="006F24D2">
        <w:rPr>
          <w:rFonts w:ascii="Arial Nova" w:hAnsi="Arial Nova"/>
          <w:sz w:val="22"/>
          <w:szCs w:val="22"/>
        </w:rPr>
        <w:t>. Vid entrén finns kapprum och här är även dam- och herrtoaletterna lokaliserade samt handikapp</w:t>
      </w:r>
      <w:r>
        <w:rPr>
          <w:rFonts w:ascii="Arial Nova" w:hAnsi="Arial Nova"/>
          <w:sz w:val="22"/>
          <w:szCs w:val="22"/>
        </w:rPr>
        <w:t xml:space="preserve">. </w:t>
      </w:r>
      <w:r w:rsidRPr="00652B6C">
        <w:rPr>
          <w:rFonts w:ascii="Arial Nova" w:hAnsi="Arial Nova"/>
          <w:b/>
          <w:bCs/>
          <w:sz w:val="22"/>
          <w:szCs w:val="22"/>
        </w:rPr>
        <w:t>El rum</w:t>
      </w:r>
      <w:r>
        <w:rPr>
          <w:rFonts w:ascii="Arial Nova" w:hAnsi="Arial Nova"/>
          <w:sz w:val="22"/>
          <w:szCs w:val="22"/>
        </w:rPr>
        <w:t xml:space="preserve"> finns till höger när du kommer in i huvudlokalen. </w:t>
      </w:r>
    </w:p>
    <w:p w14:paraId="4F4C00DD" w14:textId="77777777" w:rsidR="00465CCE" w:rsidRPr="00A253C7" w:rsidRDefault="00465CCE" w:rsidP="00465CCE">
      <w:pPr>
        <w:rPr>
          <w:rFonts w:ascii="Arial Nova" w:hAnsi="Arial Nova"/>
        </w:rPr>
      </w:pPr>
    </w:p>
    <w:p w14:paraId="31C9F188" w14:textId="77777777" w:rsidR="00465CCE" w:rsidRPr="002F44A1" w:rsidRDefault="00465CCE" w:rsidP="00465CCE">
      <w:pPr>
        <w:rPr>
          <w:rFonts w:ascii="Arial Nova" w:hAnsi="Arial Nova"/>
          <w:b/>
          <w:bCs/>
        </w:rPr>
      </w:pPr>
      <w:r w:rsidRPr="002F44A1">
        <w:rPr>
          <w:rFonts w:ascii="Arial Nova" w:hAnsi="Arial Nova"/>
          <w:b/>
          <w:bCs/>
        </w:rPr>
        <w:t>Utanför</w:t>
      </w:r>
    </w:p>
    <w:p w14:paraId="2B43C0AE" w14:textId="77777777" w:rsidR="00465CCE" w:rsidRPr="006F24D2" w:rsidRDefault="00465CCE" w:rsidP="00465CCE">
      <w:pPr>
        <w:rPr>
          <w:rFonts w:ascii="Arial Nova" w:hAnsi="Arial Nova"/>
          <w:sz w:val="22"/>
          <w:szCs w:val="22"/>
        </w:rPr>
      </w:pPr>
      <w:r w:rsidRPr="006F24D2">
        <w:rPr>
          <w:rFonts w:ascii="Arial Nova" w:hAnsi="Arial Nova"/>
          <w:sz w:val="22"/>
          <w:szCs w:val="22"/>
        </w:rPr>
        <w:t xml:space="preserve">Vi har stora askfat på stativ att ställa ut i förebyggande syfte. Eventuella fimpar ute ska vara upplockade när du återlämnar nycklarna. </w:t>
      </w:r>
      <w:r>
        <w:rPr>
          <w:rFonts w:ascii="Arial Nova" w:hAnsi="Arial Nova"/>
          <w:sz w:val="22"/>
          <w:szCs w:val="22"/>
        </w:rPr>
        <w:t>Två f</w:t>
      </w:r>
      <w:r w:rsidRPr="006F24D2">
        <w:rPr>
          <w:rFonts w:ascii="Arial Nova" w:hAnsi="Arial Nova"/>
          <w:sz w:val="22"/>
          <w:szCs w:val="22"/>
        </w:rPr>
        <w:t>lagg</w:t>
      </w:r>
      <w:r>
        <w:rPr>
          <w:rFonts w:ascii="Arial Nova" w:hAnsi="Arial Nova"/>
          <w:sz w:val="22"/>
          <w:szCs w:val="22"/>
        </w:rPr>
        <w:t>vimplar</w:t>
      </w:r>
      <w:r w:rsidRPr="006F24D2">
        <w:rPr>
          <w:rFonts w:ascii="Arial Nova" w:hAnsi="Arial Nova"/>
          <w:sz w:val="22"/>
          <w:szCs w:val="22"/>
        </w:rPr>
        <w:t xml:space="preserve"> </w:t>
      </w:r>
      <w:r>
        <w:rPr>
          <w:rFonts w:ascii="Arial Nova" w:hAnsi="Arial Nova"/>
          <w:sz w:val="22"/>
          <w:szCs w:val="22"/>
        </w:rPr>
        <w:t xml:space="preserve">finns i el central </w:t>
      </w:r>
      <w:r w:rsidRPr="006F24D2">
        <w:rPr>
          <w:rFonts w:ascii="Arial Nova" w:hAnsi="Arial Nova"/>
          <w:sz w:val="22"/>
          <w:szCs w:val="22"/>
        </w:rPr>
        <w:t xml:space="preserve">att sätta upp </w:t>
      </w:r>
      <w:r>
        <w:rPr>
          <w:rFonts w:ascii="Arial Nova" w:hAnsi="Arial Nova"/>
          <w:sz w:val="22"/>
          <w:szCs w:val="22"/>
        </w:rPr>
        <w:t xml:space="preserve">på stolpar </w:t>
      </w:r>
      <w:r w:rsidRPr="006F24D2">
        <w:rPr>
          <w:rFonts w:ascii="Arial Nova" w:hAnsi="Arial Nova"/>
          <w:sz w:val="22"/>
          <w:szCs w:val="22"/>
        </w:rPr>
        <w:t>vid entré</w:t>
      </w:r>
      <w:r>
        <w:rPr>
          <w:rFonts w:ascii="Arial Nova" w:hAnsi="Arial Nova"/>
          <w:sz w:val="22"/>
          <w:szCs w:val="22"/>
        </w:rPr>
        <w:t xml:space="preserve">. Tänd gärna stora </w:t>
      </w:r>
      <w:proofErr w:type="spellStart"/>
      <w:r>
        <w:rPr>
          <w:rFonts w:ascii="Arial Nova" w:hAnsi="Arial Nova"/>
          <w:sz w:val="22"/>
          <w:szCs w:val="22"/>
        </w:rPr>
        <w:t>Tornsborgs</w:t>
      </w:r>
      <w:proofErr w:type="spellEnd"/>
      <w:r>
        <w:rPr>
          <w:rFonts w:ascii="Arial Nova" w:hAnsi="Arial Nova"/>
          <w:sz w:val="22"/>
          <w:szCs w:val="22"/>
        </w:rPr>
        <w:t xml:space="preserve"> skylten när de blir mörkt via el central.</w:t>
      </w:r>
    </w:p>
    <w:p w14:paraId="6143979E" w14:textId="77777777" w:rsidR="00465CCE" w:rsidRPr="00A253C7" w:rsidRDefault="00465CCE" w:rsidP="00465CCE">
      <w:pPr>
        <w:rPr>
          <w:rFonts w:ascii="Arial Nova" w:hAnsi="Arial Nova"/>
        </w:rPr>
      </w:pPr>
    </w:p>
    <w:p w14:paraId="791C8261" w14:textId="77777777" w:rsidR="00465CCE" w:rsidRPr="002F44A1" w:rsidRDefault="00465CCE" w:rsidP="00465CCE">
      <w:pPr>
        <w:rPr>
          <w:rFonts w:ascii="Arial Nova" w:hAnsi="Arial Nova"/>
          <w:b/>
          <w:bCs/>
        </w:rPr>
      </w:pPr>
      <w:r w:rsidRPr="002F44A1">
        <w:rPr>
          <w:rFonts w:ascii="Arial Nova" w:hAnsi="Arial Nova"/>
          <w:b/>
          <w:bCs/>
        </w:rPr>
        <w:t>Griffeltavla</w:t>
      </w:r>
    </w:p>
    <w:p w14:paraId="55C2B85A" w14:textId="77777777" w:rsidR="00465CCE" w:rsidRPr="006F24D2" w:rsidRDefault="00465CCE" w:rsidP="00465CCE">
      <w:pPr>
        <w:rPr>
          <w:rFonts w:ascii="Arial Nova" w:hAnsi="Arial Nova"/>
          <w:sz w:val="22"/>
          <w:szCs w:val="22"/>
        </w:rPr>
      </w:pPr>
      <w:r w:rsidRPr="006F24D2">
        <w:rPr>
          <w:rFonts w:ascii="Arial Nova" w:hAnsi="Arial Nova"/>
          <w:sz w:val="22"/>
          <w:szCs w:val="22"/>
        </w:rPr>
        <w:t xml:space="preserve">Vid huvudentrén. Använd den fritt! Kritor finns i el central. </w:t>
      </w:r>
    </w:p>
    <w:p w14:paraId="2A272AF0" w14:textId="77777777" w:rsidR="00465CCE" w:rsidRPr="00A253C7" w:rsidRDefault="00465CCE" w:rsidP="00465CCE">
      <w:pPr>
        <w:rPr>
          <w:rFonts w:ascii="Arial Nova" w:hAnsi="Arial Nova"/>
        </w:rPr>
      </w:pPr>
    </w:p>
    <w:p w14:paraId="3BA715A6" w14:textId="77777777" w:rsidR="00465CCE" w:rsidRPr="002F44A1" w:rsidRDefault="00465CCE" w:rsidP="00465CCE">
      <w:pPr>
        <w:rPr>
          <w:rFonts w:ascii="Arial Nova" w:hAnsi="Arial Nova"/>
          <w:b/>
          <w:bCs/>
        </w:rPr>
      </w:pPr>
      <w:r w:rsidRPr="002F44A1">
        <w:rPr>
          <w:rFonts w:ascii="Arial Nova" w:hAnsi="Arial Nova"/>
          <w:b/>
          <w:bCs/>
        </w:rPr>
        <w:t>Övernattning &amp; Catering</w:t>
      </w:r>
    </w:p>
    <w:p w14:paraId="13F660B1" w14:textId="77777777" w:rsidR="00465CCE" w:rsidRPr="006F24D2" w:rsidRDefault="00465CCE" w:rsidP="00465CCE">
      <w:pPr>
        <w:rPr>
          <w:rFonts w:ascii="Arial Nova" w:hAnsi="Arial Nova"/>
          <w:sz w:val="22"/>
          <w:szCs w:val="22"/>
        </w:rPr>
      </w:pPr>
      <w:r w:rsidRPr="006F24D2">
        <w:rPr>
          <w:rFonts w:ascii="Arial Nova" w:hAnsi="Arial Nova"/>
          <w:sz w:val="22"/>
          <w:szCs w:val="22"/>
        </w:rPr>
        <w:t>Kontakta uthyrningsansvarig om du behöver tips på övernattningsmöjlighet eller cateringföretag.</w:t>
      </w:r>
      <w:r>
        <w:rPr>
          <w:rFonts w:ascii="Arial Nova" w:hAnsi="Arial Nova"/>
          <w:sz w:val="22"/>
          <w:szCs w:val="22"/>
        </w:rPr>
        <w:t xml:space="preserve"> De är inte tillåtet att sova över i anläggningen</w:t>
      </w:r>
    </w:p>
    <w:p w14:paraId="6DE8228A" w14:textId="77777777" w:rsidR="00465CCE" w:rsidRPr="006F24D2" w:rsidRDefault="00465CCE" w:rsidP="00465CCE">
      <w:pPr>
        <w:rPr>
          <w:rFonts w:ascii="Garamond" w:hAnsi="Garamond"/>
          <w:sz w:val="22"/>
          <w:szCs w:val="22"/>
        </w:rPr>
      </w:pPr>
    </w:p>
    <w:p w14:paraId="7D8209D5" w14:textId="77777777" w:rsidR="00465CCE" w:rsidRPr="006F24D2" w:rsidRDefault="00465CCE" w:rsidP="00465CCE">
      <w:pPr>
        <w:ind w:firstLine="1304"/>
        <w:rPr>
          <w:rFonts w:ascii="Arial Nova" w:hAnsi="Arial Nova"/>
          <w:i/>
          <w:iCs/>
          <w:sz w:val="22"/>
          <w:szCs w:val="22"/>
        </w:rPr>
      </w:pPr>
      <w:r w:rsidRPr="006F24D2">
        <w:rPr>
          <w:rFonts w:ascii="Arial Nova" w:hAnsi="Arial Nova"/>
          <w:sz w:val="22"/>
          <w:szCs w:val="22"/>
        </w:rPr>
        <w:t xml:space="preserve">Glöm inte att lämna lokalen så som du tog emot den, tack. </w:t>
      </w:r>
      <w:r w:rsidRPr="006F24D2">
        <w:rPr>
          <mc:AlternateContent>
            <mc:Choice Requires="w16se">
              <w:rFonts w:ascii="Arial Nova" w:hAnsi="Arial Nov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F24D2">
        <w:rPr>
          <w:rFonts w:ascii="Arial Nova" w:hAnsi="Arial Nova"/>
          <w:i/>
          <w:iCs/>
          <w:sz w:val="22"/>
          <w:szCs w:val="22"/>
        </w:rPr>
        <w:t xml:space="preserve"> </w:t>
      </w:r>
    </w:p>
    <w:p w14:paraId="66B550B6" w14:textId="69C00A84" w:rsidR="0082041C" w:rsidRDefault="0082041C" w:rsidP="00C34426">
      <w:pPr>
        <w:rPr>
          <w:rFonts w:ascii="Garamond" w:hAnsi="Garamond"/>
        </w:rPr>
      </w:pPr>
    </w:p>
    <w:p w14:paraId="35EC5E73" w14:textId="77777777" w:rsidR="00465CCE" w:rsidRDefault="00465CCE" w:rsidP="00C34426">
      <w:pPr>
        <w:rPr>
          <w:rFonts w:ascii="Garamond" w:hAnsi="Garamond"/>
        </w:rPr>
      </w:pPr>
    </w:p>
    <w:p w14:paraId="1462A01A" w14:textId="77777777" w:rsidR="00826761" w:rsidRDefault="00826761" w:rsidP="0082041C">
      <w:pPr>
        <w:rPr>
          <w:rFonts w:ascii="Arial Nova" w:hAnsi="Arial Nova"/>
          <w:b/>
          <w:bCs/>
        </w:rPr>
      </w:pPr>
    </w:p>
    <w:p w14:paraId="187F4599" w14:textId="77777777" w:rsidR="00826761" w:rsidRDefault="00826761" w:rsidP="0082041C">
      <w:pPr>
        <w:rPr>
          <w:rFonts w:ascii="Arial Nova" w:hAnsi="Arial Nova"/>
          <w:b/>
          <w:bCs/>
        </w:rPr>
      </w:pPr>
    </w:p>
    <w:p w14:paraId="503D41A2" w14:textId="26A4B9F9" w:rsidR="0082041C" w:rsidRPr="00A27A24" w:rsidRDefault="002B2002" w:rsidP="0082041C">
      <w:pPr>
        <w:rPr>
          <w:rFonts w:ascii="Arial Nova" w:hAnsi="Arial Nova" w:cs="Arial"/>
          <w:b/>
          <w:bCs/>
        </w:rPr>
      </w:pPr>
      <w:r w:rsidRPr="00A27A24">
        <w:rPr>
          <w:rFonts w:ascii="Arial Nova" w:hAnsi="Arial Nova"/>
          <w:b/>
          <w:bCs/>
          <w:noProof/>
        </w:rPr>
        <w:lastRenderedPageBreak/>
        <w:drawing>
          <wp:anchor distT="0" distB="0" distL="114300" distR="114300" simplePos="0" relativeHeight="251655168" behindDoc="1" locked="0" layoutInCell="1" allowOverlap="1" wp14:anchorId="0D5F8CB5" wp14:editId="66804CE2">
            <wp:simplePos x="0" y="0"/>
            <wp:positionH relativeFrom="column">
              <wp:posOffset>5151120</wp:posOffset>
            </wp:positionH>
            <wp:positionV relativeFrom="paragraph">
              <wp:posOffset>497</wp:posOffset>
            </wp:positionV>
            <wp:extent cx="433070" cy="445135"/>
            <wp:effectExtent l="0" t="0" r="5080" b="0"/>
            <wp:wrapTight wrapText="bothSides">
              <wp:wrapPolygon edited="0">
                <wp:start x="0" y="0"/>
                <wp:lineTo x="0" y="20337"/>
                <wp:lineTo x="20903" y="20337"/>
                <wp:lineTo x="20903" y="0"/>
                <wp:lineTo x="0" y="0"/>
              </wp:wrapPolygon>
            </wp:wrapTight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041C" w:rsidRPr="00A27A24">
        <w:rPr>
          <w:rFonts w:ascii="Arial Nova" w:hAnsi="Arial Nova"/>
          <w:b/>
          <w:bCs/>
        </w:rPr>
        <w:t>D</w:t>
      </w:r>
      <w:r w:rsidR="0082041C" w:rsidRPr="00A27A24">
        <w:rPr>
          <w:rFonts w:ascii="Arial Nova" w:hAnsi="Arial Nova" w:cs="Arial"/>
          <w:b/>
          <w:bCs/>
        </w:rPr>
        <w:t>iskmaskinen</w:t>
      </w:r>
      <w:r w:rsidR="007A2601" w:rsidRPr="00A27A24">
        <w:rPr>
          <w:rFonts w:ascii="Arial Nova" w:hAnsi="Arial Nova" w:cs="Arial"/>
          <w:b/>
          <w:bCs/>
        </w:rPr>
        <w:t xml:space="preserve"> och fläkt</w:t>
      </w:r>
    </w:p>
    <w:p w14:paraId="06B814C7" w14:textId="77777777" w:rsidR="00FB7BE7" w:rsidRPr="000E74A4" w:rsidRDefault="00FB7BE7">
      <w:pPr>
        <w:rPr>
          <w:rFonts w:ascii="Arial" w:hAnsi="Arial" w:cs="Arial"/>
        </w:rPr>
      </w:pPr>
    </w:p>
    <w:p w14:paraId="07606870" w14:textId="074D65A1" w:rsidR="0082041C" w:rsidRDefault="004656A4">
      <w:pPr>
        <w:rPr>
          <w:rFonts w:ascii="Garamond" w:hAnsi="Garamond"/>
        </w:rPr>
      </w:pPr>
      <w:r w:rsidRPr="00287614">
        <w:rPr>
          <w:rFonts w:ascii="Arial Nova" w:hAnsi="Arial Nova" w:cs="Arial"/>
        </w:rPr>
        <w:t>Slå på</w:t>
      </w:r>
      <w:r w:rsidR="00601C3D" w:rsidRPr="00287614">
        <w:rPr>
          <w:rFonts w:ascii="Arial Nova" w:hAnsi="Arial Nova" w:cs="Arial"/>
        </w:rPr>
        <w:t xml:space="preserve"> huvudbrytaren (den svarta)</w:t>
      </w:r>
      <w:r w:rsidR="007017E0" w:rsidRPr="00287614">
        <w:rPr>
          <w:rFonts w:ascii="Arial Nova" w:hAnsi="Arial Nova" w:cs="Arial"/>
        </w:rPr>
        <w:t xml:space="preserve"> </w:t>
      </w:r>
      <w:r w:rsidR="003C13C4">
        <w:rPr>
          <w:rFonts w:ascii="Arial Nova" w:hAnsi="Arial Nova" w:cs="Arial"/>
        </w:rPr>
        <w:t>och</w:t>
      </w:r>
      <w:r w:rsidR="00607ED8">
        <w:rPr>
          <w:rFonts w:ascii="Arial Nova" w:hAnsi="Arial Nova" w:cs="Arial"/>
        </w:rPr>
        <w:t xml:space="preserve"> </w:t>
      </w:r>
      <w:r w:rsidR="007017E0" w:rsidRPr="00287614">
        <w:rPr>
          <w:rFonts w:ascii="Arial Nova" w:hAnsi="Arial Nova" w:cs="Arial"/>
          <w:b/>
          <w:bCs/>
        </w:rPr>
        <w:t>starta fläkten</w:t>
      </w:r>
      <w:r w:rsidR="008D0DD9" w:rsidRPr="00FB7BE7">
        <w:rPr>
          <w:rFonts w:ascii="Garamond" w:hAnsi="Garamond"/>
          <w:b/>
          <w:bCs/>
        </w:rPr>
        <w:t>.</w:t>
      </w:r>
    </w:p>
    <w:p w14:paraId="51750126" w14:textId="140ED128" w:rsidR="00601C3D" w:rsidRDefault="000E74A4" w:rsidP="00C34426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80B0FDB" wp14:editId="1F4D3507">
                <wp:simplePos x="0" y="0"/>
                <wp:positionH relativeFrom="column">
                  <wp:posOffset>2441575</wp:posOffset>
                </wp:positionH>
                <wp:positionV relativeFrom="paragraph">
                  <wp:posOffset>1009771</wp:posOffset>
                </wp:positionV>
                <wp:extent cx="393988" cy="362758"/>
                <wp:effectExtent l="25400" t="25400" r="38100" b="43815"/>
                <wp:wrapNone/>
                <wp:docPr id="30" name="Ellip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93988" cy="362758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D7D9A5" id="Ellips 30" o:spid="_x0000_s1026" style="position:absolute;margin-left:192.25pt;margin-top:79.5pt;width:31pt;height:28.55pt;flip:x y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" filled="f" strokecolor="red" strokeweight="4.5pt">
                <v:stroke joinstyle="miter"/>
              </v:oval>
            </w:pict>
          </mc:Fallback>
        </mc:AlternateContent>
      </w:r>
      <w:r w:rsidR="00C9016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4795220" wp14:editId="47350C79">
                <wp:simplePos x="0" y="0"/>
                <wp:positionH relativeFrom="column">
                  <wp:posOffset>2832273</wp:posOffset>
                </wp:positionH>
                <wp:positionV relativeFrom="paragraph">
                  <wp:posOffset>1103053</wp:posOffset>
                </wp:positionV>
                <wp:extent cx="393988" cy="362758"/>
                <wp:effectExtent l="25400" t="25400" r="38100" b="43815"/>
                <wp:wrapNone/>
                <wp:docPr id="13" name="Ellip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93988" cy="362758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62909B" id="Ellips 13" o:spid="_x0000_s1026" style="position:absolute;margin-left:223pt;margin-top:86.85pt;width:31pt;height:28.55pt;flip:x 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" filled="f" strokecolor="red" strokeweight="4.5pt">
                <v:stroke joinstyle="miter"/>
              </v:oval>
            </w:pict>
          </mc:Fallback>
        </mc:AlternateContent>
      </w:r>
      <w:r w:rsidR="007C2D3B">
        <w:rPr>
          <w:rFonts w:ascii="Garamond" w:hAnsi="Garamond"/>
          <w:noProof/>
        </w:rPr>
        <w:drawing>
          <wp:inline distT="0" distB="0" distL="0" distR="0" wp14:anchorId="7F5527E8" wp14:editId="0A23F67B">
            <wp:extent cx="1919335" cy="2559114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168" cy="257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2D3B">
        <w:rPr>
          <w:rFonts w:ascii="Garamond" w:hAnsi="Garamond"/>
          <w:noProof/>
        </w:rPr>
        <w:drawing>
          <wp:inline distT="0" distB="0" distL="0" distR="0" wp14:anchorId="05D7F7DA" wp14:editId="4377BA9D">
            <wp:extent cx="1921042" cy="2561389"/>
            <wp:effectExtent l="0" t="0" r="0" b="444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278" cy="259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585F" w14:textId="357EE2BE" w:rsidR="00601C3D" w:rsidRDefault="00601C3D" w:rsidP="00C34426">
      <w:pPr>
        <w:rPr>
          <w:rFonts w:ascii="Garamond" w:hAnsi="Garamond"/>
        </w:rPr>
      </w:pPr>
    </w:p>
    <w:p w14:paraId="5FCD6FA2" w14:textId="77A88F05" w:rsidR="00601C3D" w:rsidRPr="00B439DE" w:rsidRDefault="00601C3D" w:rsidP="00C34426">
      <w:pPr>
        <w:rPr>
          <w:rFonts w:ascii="Arial Nova" w:hAnsi="Arial Nova"/>
          <w:sz w:val="22"/>
          <w:szCs w:val="22"/>
        </w:rPr>
      </w:pPr>
      <w:r w:rsidRPr="00B439DE">
        <w:rPr>
          <w:rFonts w:ascii="Arial Nova" w:hAnsi="Arial Nova"/>
          <w:sz w:val="22"/>
          <w:szCs w:val="22"/>
        </w:rPr>
        <w:t xml:space="preserve">Sätt ner den långa proppen i hålet, och filter. </w:t>
      </w:r>
    </w:p>
    <w:p w14:paraId="328F0384" w14:textId="155DF8DD" w:rsidR="00601C3D" w:rsidRPr="00B439DE" w:rsidRDefault="00601C3D" w:rsidP="00C34426">
      <w:pPr>
        <w:rPr>
          <w:rFonts w:ascii="Arial Nova" w:hAnsi="Arial Nova"/>
          <w:sz w:val="22"/>
          <w:szCs w:val="22"/>
        </w:rPr>
      </w:pPr>
      <w:r w:rsidRPr="00B439DE">
        <w:rPr>
          <w:rFonts w:ascii="Arial Nova" w:hAnsi="Arial Nova"/>
          <w:sz w:val="22"/>
          <w:szCs w:val="22"/>
        </w:rPr>
        <w:t>Vrid ner de</w:t>
      </w:r>
      <w:r w:rsidR="00C90161" w:rsidRPr="00B439DE">
        <w:rPr>
          <w:rFonts w:ascii="Arial Nova" w:hAnsi="Arial Nova"/>
          <w:sz w:val="22"/>
          <w:szCs w:val="22"/>
        </w:rPr>
        <w:t>t</w:t>
      </w:r>
      <w:r w:rsidRPr="00B439DE">
        <w:rPr>
          <w:rFonts w:ascii="Arial Nova" w:hAnsi="Arial Nova"/>
          <w:sz w:val="22"/>
          <w:szCs w:val="22"/>
        </w:rPr>
        <w:t xml:space="preserve"> blå </w:t>
      </w:r>
      <w:r w:rsidR="00600A3D" w:rsidRPr="00B439DE">
        <w:rPr>
          <w:rFonts w:ascii="Arial Nova" w:hAnsi="Arial Nova"/>
          <w:sz w:val="22"/>
          <w:szCs w:val="22"/>
        </w:rPr>
        <w:t>handtaget</w:t>
      </w:r>
      <w:r w:rsidRPr="00B439DE">
        <w:rPr>
          <w:rFonts w:ascii="Arial Nova" w:hAnsi="Arial Nova"/>
          <w:sz w:val="22"/>
          <w:szCs w:val="22"/>
        </w:rPr>
        <w:t xml:space="preserve"> för att starta vattenflöde</w:t>
      </w:r>
      <w:r w:rsidR="00C90161" w:rsidRPr="00B439DE">
        <w:rPr>
          <w:rFonts w:ascii="Arial Nova" w:hAnsi="Arial Nova"/>
          <w:sz w:val="22"/>
          <w:szCs w:val="22"/>
        </w:rPr>
        <w:t>t</w:t>
      </w:r>
      <w:r w:rsidRPr="00B439DE">
        <w:rPr>
          <w:rFonts w:ascii="Arial Nova" w:hAnsi="Arial Nova"/>
          <w:sz w:val="22"/>
          <w:szCs w:val="22"/>
        </w:rPr>
        <w:t xml:space="preserve"> till maskinen.</w:t>
      </w:r>
      <w:r w:rsidR="00EC1B86" w:rsidRPr="00B439DE">
        <w:rPr>
          <w:rFonts w:ascii="Arial Nova" w:hAnsi="Arial Nova"/>
          <w:sz w:val="22"/>
          <w:szCs w:val="22"/>
        </w:rPr>
        <w:t xml:space="preserve"> </w:t>
      </w:r>
    </w:p>
    <w:p w14:paraId="13529097" w14:textId="0BEBBB1A" w:rsidR="000F5CBC" w:rsidRPr="00B439DE" w:rsidRDefault="000F5CBC" w:rsidP="00C34426">
      <w:pPr>
        <w:rPr>
          <w:rFonts w:ascii="Arial Nova" w:hAnsi="Arial Nova"/>
          <w:sz w:val="22"/>
          <w:szCs w:val="22"/>
        </w:rPr>
      </w:pPr>
      <w:r w:rsidRPr="00B439DE">
        <w:rPr>
          <w:rFonts w:ascii="Arial Nova" w:hAnsi="Arial Nova"/>
          <w:sz w:val="22"/>
          <w:szCs w:val="22"/>
        </w:rPr>
        <w:t>Maskinen värmer själv upp vattnet</w:t>
      </w:r>
    </w:p>
    <w:p w14:paraId="554B3CC9" w14:textId="0C35F254" w:rsidR="00601C3D" w:rsidRPr="00B439DE" w:rsidRDefault="00601C3D" w:rsidP="00C34426">
      <w:pPr>
        <w:rPr>
          <w:rFonts w:ascii="Arial Nova" w:hAnsi="Arial Nova"/>
          <w:sz w:val="22"/>
          <w:szCs w:val="22"/>
        </w:rPr>
      </w:pPr>
      <w:r w:rsidRPr="00B439DE">
        <w:rPr>
          <w:rFonts w:ascii="Arial Nova" w:hAnsi="Arial Nova"/>
          <w:sz w:val="22"/>
          <w:szCs w:val="22"/>
        </w:rPr>
        <w:t>Vrid de</w:t>
      </w:r>
      <w:r w:rsidR="00600A3D" w:rsidRPr="00B439DE">
        <w:rPr>
          <w:rFonts w:ascii="Arial Nova" w:hAnsi="Arial Nova"/>
          <w:sz w:val="22"/>
          <w:szCs w:val="22"/>
        </w:rPr>
        <w:t>t</w:t>
      </w:r>
      <w:r w:rsidRPr="00B439DE">
        <w:rPr>
          <w:rFonts w:ascii="Arial Nova" w:hAnsi="Arial Nova"/>
          <w:sz w:val="22"/>
          <w:szCs w:val="22"/>
        </w:rPr>
        <w:t xml:space="preserve"> svarta </w:t>
      </w:r>
      <w:r w:rsidR="00600A3D" w:rsidRPr="00B439DE">
        <w:rPr>
          <w:rFonts w:ascii="Arial Nova" w:hAnsi="Arial Nova"/>
          <w:sz w:val="22"/>
          <w:szCs w:val="22"/>
        </w:rPr>
        <w:t>vredet</w:t>
      </w:r>
      <w:r w:rsidRPr="00B439DE">
        <w:rPr>
          <w:rFonts w:ascii="Arial Nova" w:hAnsi="Arial Nova"/>
          <w:sz w:val="22"/>
          <w:szCs w:val="22"/>
        </w:rPr>
        <w:t xml:space="preserve"> på fronten av maskinen till 1.</w:t>
      </w:r>
    </w:p>
    <w:p w14:paraId="200CA19A" w14:textId="1E19BE98" w:rsidR="00757E85" w:rsidRPr="007D3119" w:rsidRDefault="00B25C4B" w:rsidP="00C34426">
      <w:pPr>
        <w:rPr>
          <w:rFonts w:ascii="Arial Nova" w:hAnsi="Arial Nova"/>
          <w:b/>
          <w:bCs/>
          <w:sz w:val="22"/>
          <w:szCs w:val="22"/>
        </w:rPr>
      </w:pPr>
      <w:r w:rsidRPr="007D3119">
        <w:rPr>
          <w:rFonts w:ascii="Arial Nova" w:hAnsi="Arial Nova"/>
          <w:b/>
          <w:bCs/>
          <w:sz w:val="22"/>
          <w:szCs w:val="22"/>
        </w:rPr>
        <w:t>Maskinen startar när huven fälls ner för diskning</w:t>
      </w:r>
    </w:p>
    <w:p w14:paraId="226929E8" w14:textId="77777777" w:rsidR="00B25C4B" w:rsidRDefault="00B25C4B" w:rsidP="00C34426">
      <w:pPr>
        <w:rPr>
          <w:rFonts w:ascii="Garamond" w:hAnsi="Garamond"/>
        </w:rPr>
      </w:pPr>
    </w:p>
    <w:p w14:paraId="0588BCCF" w14:textId="1C299112" w:rsidR="0082041C" w:rsidRDefault="00C90161" w:rsidP="00C34426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D5882C1" wp14:editId="5298AB51">
                <wp:simplePos x="0" y="0"/>
                <wp:positionH relativeFrom="column">
                  <wp:posOffset>633441</wp:posOffset>
                </wp:positionH>
                <wp:positionV relativeFrom="paragraph">
                  <wp:posOffset>1235132</wp:posOffset>
                </wp:positionV>
                <wp:extent cx="323273" cy="277091"/>
                <wp:effectExtent l="25400" t="25400" r="32385" b="40640"/>
                <wp:wrapNone/>
                <wp:docPr id="10" name="Ellip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73" cy="277091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56A605" id="Ellips 10" o:spid="_x0000_s1026" style="position:absolute;margin-left:49.9pt;margin-top:97.25pt;width:25.45pt;height:21.8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" filled="f" strokecolor="red" strokeweight="4.5pt">
                <v:stroke joinstyle="miter"/>
              </v:oval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CD91C27" wp14:editId="5ABCF06C">
                <wp:simplePos x="0" y="0"/>
                <wp:positionH relativeFrom="column">
                  <wp:posOffset>2212861</wp:posOffset>
                </wp:positionH>
                <wp:positionV relativeFrom="paragraph">
                  <wp:posOffset>696941</wp:posOffset>
                </wp:positionV>
                <wp:extent cx="422044" cy="424815"/>
                <wp:effectExtent l="25400" t="25400" r="35560" b="32385"/>
                <wp:wrapNone/>
                <wp:docPr id="12" name="Ellip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44" cy="42481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6A15A0" id="Ellips 12" o:spid="_x0000_s1026" style="position:absolute;margin-left:174.25pt;margin-top:54.9pt;width:33.25pt;height:33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" filled="f" strokecolor="red" strokeweight="4.5pt">
                <v:stroke joinstyle="miter"/>
              </v:oval>
            </w:pict>
          </mc:Fallback>
        </mc:AlternateContent>
      </w:r>
      <w:r w:rsidR="00600A3D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78DC9" wp14:editId="6E2842F6">
                <wp:simplePos x="0" y="0"/>
                <wp:positionH relativeFrom="column">
                  <wp:posOffset>2905125</wp:posOffset>
                </wp:positionH>
                <wp:positionV relativeFrom="paragraph">
                  <wp:posOffset>1234614</wp:posOffset>
                </wp:positionV>
                <wp:extent cx="323273" cy="277091"/>
                <wp:effectExtent l="25400" t="25400" r="32385" b="40640"/>
                <wp:wrapNone/>
                <wp:docPr id="1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73" cy="277091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2A53D9" id="Ellips 1" o:spid="_x0000_s1026" style="position:absolute;margin-left:228.75pt;margin-top:97.2pt;width:25.45pt;height:21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" filled="f" strokecolor="red" strokeweight="4.5pt">
                <v:stroke joinstyle="miter"/>
              </v:oval>
            </w:pict>
          </mc:Fallback>
        </mc:AlternateContent>
      </w:r>
      <w:r w:rsidR="007C2D3B">
        <w:rPr>
          <w:rFonts w:ascii="Garamond" w:hAnsi="Garamond"/>
          <w:noProof/>
        </w:rPr>
        <w:drawing>
          <wp:inline distT="0" distB="0" distL="0" distR="0" wp14:anchorId="56799786" wp14:editId="1B083DDA">
            <wp:extent cx="1948520" cy="2598026"/>
            <wp:effectExtent l="0" t="0" r="0" b="571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01" cy="2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2D3B">
        <w:rPr>
          <w:rFonts w:ascii="Garamond" w:hAnsi="Garamond"/>
          <w:noProof/>
        </w:rPr>
        <w:drawing>
          <wp:inline distT="0" distB="0" distL="0" distR="0" wp14:anchorId="57246123" wp14:editId="40C6005C">
            <wp:extent cx="1955309" cy="2607079"/>
            <wp:effectExtent l="0" t="0" r="635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725" cy="261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FAD8F" w14:textId="77777777" w:rsidR="00601C3D" w:rsidRDefault="00601C3D">
      <w:pPr>
        <w:rPr>
          <w:rFonts w:ascii="Garamond" w:hAnsi="Garamond"/>
        </w:rPr>
      </w:pPr>
    </w:p>
    <w:p w14:paraId="54F7500C" w14:textId="77777777" w:rsidR="00601C3D" w:rsidRPr="00B439DE" w:rsidRDefault="00601C3D">
      <w:pPr>
        <w:rPr>
          <w:rFonts w:ascii="Arial Nova" w:hAnsi="Arial Nova"/>
          <w:sz w:val="22"/>
          <w:szCs w:val="22"/>
        </w:rPr>
      </w:pPr>
      <w:r w:rsidRPr="00B439DE">
        <w:rPr>
          <w:rFonts w:ascii="Arial Nova" w:hAnsi="Arial Nova"/>
          <w:sz w:val="22"/>
          <w:szCs w:val="22"/>
        </w:rPr>
        <w:t>Obs! Byt vatten med jämna mellanrum så att disken som kommer ut blir ren.</w:t>
      </w:r>
    </w:p>
    <w:p w14:paraId="5B1508D0" w14:textId="0708B592" w:rsidR="00272A87" w:rsidRPr="00B439DE" w:rsidRDefault="00272A87">
      <w:pPr>
        <w:rPr>
          <w:rFonts w:ascii="Arial Nova" w:hAnsi="Arial Nova"/>
          <w:sz w:val="22"/>
          <w:szCs w:val="22"/>
        </w:rPr>
      </w:pPr>
      <w:r w:rsidRPr="00B439DE">
        <w:rPr>
          <w:rFonts w:ascii="Arial Nova" w:hAnsi="Arial Nova"/>
          <w:sz w:val="22"/>
          <w:szCs w:val="22"/>
        </w:rPr>
        <w:t>Gör då följande: Ta bort filter, ta ut långa proppen, låt vattnet tömmas ut, skölj efter med vatten. Sätt tillbaka propp och filter och starta maskinen en gång för att återigen fylla upp</w:t>
      </w:r>
      <w:r w:rsidR="00C90161" w:rsidRPr="00B439DE">
        <w:rPr>
          <w:rFonts w:ascii="Arial Nova" w:hAnsi="Arial Nova"/>
          <w:sz w:val="22"/>
          <w:szCs w:val="22"/>
        </w:rPr>
        <w:t xml:space="preserve"> </w:t>
      </w:r>
      <w:r w:rsidRPr="00B439DE">
        <w:rPr>
          <w:rFonts w:ascii="Arial Nova" w:hAnsi="Arial Nova"/>
          <w:sz w:val="22"/>
          <w:szCs w:val="22"/>
        </w:rPr>
        <w:t>med vatten.</w:t>
      </w:r>
    </w:p>
    <w:p w14:paraId="44E0C81A" w14:textId="77777777" w:rsidR="00272A87" w:rsidRDefault="00272A87">
      <w:pPr>
        <w:rPr>
          <w:rFonts w:ascii="Garamond" w:hAnsi="Garamond"/>
        </w:rPr>
      </w:pPr>
    </w:p>
    <w:p w14:paraId="0682F84B" w14:textId="2A5DC3F1" w:rsidR="006576C7" w:rsidRPr="000655C6" w:rsidRDefault="00272A87">
      <w:pPr>
        <w:rPr>
          <w:rFonts w:ascii="Arial Nova" w:hAnsi="Arial Nova"/>
          <w:sz w:val="22"/>
          <w:szCs w:val="22"/>
        </w:rPr>
      </w:pPr>
      <w:r w:rsidRPr="000655C6">
        <w:rPr>
          <w:rFonts w:ascii="Arial Nova" w:hAnsi="Arial Nova"/>
          <w:sz w:val="22"/>
          <w:szCs w:val="22"/>
        </w:rPr>
        <w:t>Vid avslutande rengöring: gör om rengöringsmoment samt torka av diskbänk</w:t>
      </w:r>
      <w:r w:rsidR="00C90161" w:rsidRPr="000655C6">
        <w:rPr>
          <w:rFonts w:ascii="Arial Nova" w:hAnsi="Arial Nova"/>
          <w:sz w:val="22"/>
          <w:szCs w:val="22"/>
        </w:rPr>
        <w:t xml:space="preserve"> och diskho, maskin, kakelvägg direkt vid vasken</w:t>
      </w:r>
      <w:r w:rsidRPr="000655C6">
        <w:rPr>
          <w:rFonts w:ascii="Arial Nova" w:hAnsi="Arial Nova"/>
          <w:sz w:val="22"/>
          <w:szCs w:val="22"/>
        </w:rPr>
        <w:t xml:space="preserve"> osv, stäng av alla kontakter och glöm inte soporna</w:t>
      </w:r>
      <w:r w:rsidR="00E970E4" w:rsidRPr="000655C6">
        <w:rPr>
          <w:rFonts w:ascii="Arial Nova" w:hAnsi="Arial Nova"/>
          <w:sz w:val="22"/>
          <w:szCs w:val="22"/>
        </w:rPr>
        <w:t>.</w:t>
      </w:r>
    </w:p>
    <w:p w14:paraId="6A87B159" w14:textId="77777777" w:rsidR="00C90161" w:rsidRDefault="006576C7">
      <w:pPr>
        <w:rPr>
          <w:rFonts w:ascii="Arial Nova" w:hAnsi="Arial Nova"/>
          <w:sz w:val="22"/>
          <w:szCs w:val="22"/>
        </w:rPr>
      </w:pPr>
      <w:r w:rsidRPr="000655C6">
        <w:rPr>
          <w:rFonts w:ascii="Arial Nova" w:hAnsi="Arial Nova"/>
          <w:sz w:val="22"/>
          <w:szCs w:val="22"/>
        </w:rPr>
        <w:t xml:space="preserve">Obs! Diskad disk sorteras och ställs på plats i disklådorna och på stativen i ordning. </w:t>
      </w:r>
      <w:r w:rsidR="00C90161" w:rsidRPr="000655C6">
        <w:rPr>
          <w:rFonts w:ascii="Arial Nova" w:hAnsi="Arial Nova"/>
          <w:sz w:val="22"/>
          <w:szCs w:val="22"/>
        </w:rPr>
        <w:t xml:space="preserve">Vänligen se bild som hänger vid varje stativ. </w:t>
      </w:r>
      <w:r w:rsidRPr="000655C6">
        <w:rPr>
          <w:rFonts w:ascii="Arial Nova" w:hAnsi="Arial Nova"/>
          <w:sz w:val="22"/>
          <w:szCs w:val="22"/>
        </w:rPr>
        <w:t xml:space="preserve">Detta underlättar för nästa som hyr lokalen. </w:t>
      </w:r>
      <w:r w:rsidR="00C90161" w:rsidRPr="000655C6">
        <w:rPr>
          <w:rFonts w:ascii="Arial Nova" w:hAnsi="Arial Nova"/>
          <w:sz w:val="22"/>
          <w:szCs w:val="22"/>
        </w:rPr>
        <w:t>Det som hör hemma i det extra förvaringsutrymmet ställs tillbaka igen efter användning.</w:t>
      </w:r>
    </w:p>
    <w:p w14:paraId="758461E1" w14:textId="77777777" w:rsidR="00B1169E" w:rsidRPr="000655C6" w:rsidRDefault="00B1169E">
      <w:pPr>
        <w:rPr>
          <w:rFonts w:ascii="Arial Nova" w:hAnsi="Arial Nova"/>
          <w:sz w:val="22"/>
          <w:szCs w:val="22"/>
        </w:rPr>
      </w:pPr>
    </w:p>
    <w:p w14:paraId="6EA6B386" w14:textId="77777777" w:rsidR="00377DEB" w:rsidRDefault="00377DEB">
      <w:pPr>
        <w:rPr>
          <w:rFonts w:ascii="Arial Nova" w:hAnsi="Arial Nova"/>
          <w:b/>
          <w:bCs/>
        </w:rPr>
      </w:pPr>
    </w:p>
    <w:p w14:paraId="1997E45F" w14:textId="6C5E09B1" w:rsidR="00C90161" w:rsidRPr="00A27A24" w:rsidRDefault="00445A8E">
      <w:pPr>
        <w:rPr>
          <w:rFonts w:ascii="Garamond" w:hAnsi="Garamond"/>
          <w:i/>
          <w:iCs/>
        </w:rPr>
      </w:pPr>
      <w:r w:rsidRPr="00A27A24">
        <w:rPr>
          <w:rFonts w:ascii="Arial Nova" w:hAnsi="Arial Nova"/>
          <w:b/>
          <w:bCs/>
          <w:noProof/>
        </w:rPr>
        <w:drawing>
          <wp:anchor distT="0" distB="0" distL="114300" distR="114300" simplePos="0" relativeHeight="251657216" behindDoc="1" locked="0" layoutInCell="1" allowOverlap="1" wp14:anchorId="3D6CA2DE" wp14:editId="2094E2C9">
            <wp:simplePos x="0" y="0"/>
            <wp:positionH relativeFrom="rightMargin">
              <wp:posOffset>-86967</wp:posOffset>
            </wp:positionH>
            <wp:positionV relativeFrom="paragraph">
              <wp:posOffset>441</wp:posOffset>
            </wp:positionV>
            <wp:extent cx="433070" cy="438785"/>
            <wp:effectExtent l="0" t="0" r="5080" b="0"/>
            <wp:wrapTight wrapText="bothSides">
              <wp:wrapPolygon edited="0">
                <wp:start x="0" y="0"/>
                <wp:lineTo x="0" y="20631"/>
                <wp:lineTo x="20903" y="20631"/>
                <wp:lineTo x="20903" y="0"/>
                <wp:lineTo x="0" y="0"/>
              </wp:wrapPolygon>
            </wp:wrapTight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0161" w:rsidRPr="00A27A24">
        <w:rPr>
          <w:rFonts w:ascii="Arial Nova" w:hAnsi="Arial Nova"/>
          <w:b/>
          <w:bCs/>
        </w:rPr>
        <w:t>Glas och servis på rätt ställe och rätt backe</w:t>
      </w:r>
    </w:p>
    <w:p w14:paraId="6D689B81" w14:textId="77777777" w:rsidR="00C90161" w:rsidRPr="00B439DE" w:rsidRDefault="00C90161" w:rsidP="00C90161">
      <w:pPr>
        <w:rPr>
          <w:rFonts w:ascii="Arial Nova" w:hAnsi="Arial Nova"/>
          <w:sz w:val="22"/>
          <w:szCs w:val="22"/>
        </w:rPr>
      </w:pPr>
      <w:r w:rsidRPr="00B439DE">
        <w:rPr>
          <w:rFonts w:ascii="Arial Nova" w:hAnsi="Arial Nova"/>
          <w:sz w:val="22"/>
          <w:szCs w:val="22"/>
        </w:rPr>
        <w:t xml:space="preserve">Vissa glas är extra känsliga och därför behöver du vara uppmärksam på att ta rätt back till glasen och besticken. </w:t>
      </w:r>
    </w:p>
    <w:p w14:paraId="06F97001" w14:textId="4405CCB1" w:rsidR="00C90161" w:rsidRPr="00B439DE" w:rsidRDefault="00C90161" w:rsidP="00C90161">
      <w:pPr>
        <w:rPr>
          <w:rFonts w:ascii="Arial Nova" w:hAnsi="Arial Nova"/>
          <w:color w:val="4472C4" w:themeColor="accent1"/>
          <w:sz w:val="22"/>
          <w:szCs w:val="22"/>
        </w:rPr>
      </w:pPr>
      <w:r w:rsidRPr="00B439DE">
        <w:rPr>
          <w:rFonts w:ascii="Arial Nova" w:hAnsi="Arial Nova"/>
          <w:b/>
          <w:bCs/>
          <w:color w:val="4472C4" w:themeColor="accent1"/>
          <w:sz w:val="22"/>
          <w:szCs w:val="22"/>
        </w:rPr>
        <w:t>Blå back</w:t>
      </w:r>
      <w:r w:rsidR="00742134" w:rsidRPr="00B439DE">
        <w:rPr>
          <w:rFonts w:ascii="Arial Nova" w:hAnsi="Arial Nova"/>
          <w:b/>
          <w:bCs/>
          <w:color w:val="4472C4" w:themeColor="accent1"/>
          <w:sz w:val="22"/>
          <w:szCs w:val="22"/>
        </w:rPr>
        <w:t xml:space="preserve">: </w:t>
      </w:r>
      <w:r w:rsidRPr="00B439DE">
        <w:rPr>
          <w:rFonts w:ascii="Arial Nova" w:hAnsi="Arial Nova"/>
          <w:color w:val="4472C4" w:themeColor="accent1"/>
          <w:sz w:val="22"/>
          <w:szCs w:val="22"/>
        </w:rPr>
        <w:t xml:space="preserve">Diska vattenglas, vinglas 2 &amp; 3, kaffe/tekoppar samt kastruller, karaffer osv. </w:t>
      </w:r>
    </w:p>
    <w:p w14:paraId="3DB67284" w14:textId="55C1777D" w:rsidR="00C90161" w:rsidRPr="00B439DE" w:rsidRDefault="00441EE8" w:rsidP="00C90161">
      <w:pPr>
        <w:rPr>
          <w:rFonts w:ascii="Arial Nova" w:hAnsi="Arial Nova"/>
          <w:color w:val="ED7D31" w:themeColor="accent2"/>
          <w:sz w:val="22"/>
          <w:szCs w:val="22"/>
        </w:rPr>
      </w:pPr>
      <w:r w:rsidRPr="00B439DE">
        <w:rPr>
          <w:rFonts w:ascii="Arial Nova" w:hAnsi="Arial Nova"/>
          <w:b/>
          <w:bCs/>
          <w:color w:val="ED7D31" w:themeColor="accent2"/>
          <w:sz w:val="22"/>
          <w:szCs w:val="22"/>
        </w:rPr>
        <w:t>Mörkorange</w:t>
      </w:r>
      <w:r w:rsidR="00C90161" w:rsidRPr="00B439DE">
        <w:rPr>
          <w:rFonts w:ascii="Arial Nova" w:hAnsi="Arial Nova"/>
          <w:b/>
          <w:bCs/>
          <w:color w:val="ED7D31" w:themeColor="accent2"/>
          <w:sz w:val="22"/>
          <w:szCs w:val="22"/>
        </w:rPr>
        <w:t xml:space="preserve"> back</w:t>
      </w:r>
      <w:r w:rsidR="00742134" w:rsidRPr="00B439DE">
        <w:rPr>
          <w:rFonts w:ascii="Arial Nova" w:hAnsi="Arial Nova"/>
          <w:b/>
          <w:bCs/>
          <w:color w:val="ED7D31" w:themeColor="accent2"/>
          <w:sz w:val="22"/>
          <w:szCs w:val="22"/>
        </w:rPr>
        <w:t>:</w:t>
      </w:r>
      <w:r w:rsidR="005E44F1" w:rsidRPr="00B439DE">
        <w:rPr>
          <w:rFonts w:ascii="Arial Nova" w:hAnsi="Arial Nova"/>
          <w:b/>
          <w:bCs/>
          <w:color w:val="ED7D31" w:themeColor="accent2"/>
          <w:sz w:val="22"/>
          <w:szCs w:val="22"/>
        </w:rPr>
        <w:t xml:space="preserve"> </w:t>
      </w:r>
      <w:r w:rsidR="00C90161" w:rsidRPr="00B439DE">
        <w:rPr>
          <w:rFonts w:ascii="Arial Nova" w:hAnsi="Arial Nova"/>
          <w:color w:val="ED7D31" w:themeColor="accent2"/>
          <w:sz w:val="22"/>
          <w:szCs w:val="22"/>
        </w:rPr>
        <w:t xml:space="preserve">Diska bestick </w:t>
      </w:r>
      <w:r w:rsidR="00C90161" w:rsidRPr="00B439DE">
        <w:rPr>
          <w:rFonts w:ascii="Arial Nova" w:hAnsi="Arial Nova"/>
          <w:i/>
          <w:iCs/>
          <w:color w:val="ED7D31" w:themeColor="accent2"/>
          <w:sz w:val="22"/>
          <w:szCs w:val="22"/>
        </w:rPr>
        <w:t>(Skölj av innan diskning för att slippa byta vatten i maskinen för ofta).</w:t>
      </w:r>
      <w:r w:rsidR="00C90161" w:rsidRPr="00B439DE">
        <w:rPr>
          <w:rFonts w:ascii="Arial Nova" w:hAnsi="Arial Nova"/>
          <w:b/>
          <w:bCs/>
          <w:color w:val="ED7D31" w:themeColor="accent2"/>
          <w:sz w:val="22"/>
          <w:szCs w:val="22"/>
        </w:rPr>
        <w:t xml:space="preserve"> </w:t>
      </w:r>
      <w:r w:rsidR="00C90161" w:rsidRPr="00B439DE">
        <w:rPr>
          <w:rFonts w:ascii="Arial Nova" w:hAnsi="Arial Nova"/>
          <w:color w:val="ED7D31" w:themeColor="accent2"/>
          <w:sz w:val="22"/>
          <w:szCs w:val="22"/>
        </w:rPr>
        <w:t>Diska vissa småglas som inte står stabilt i de blå backarna vid diskning.</w:t>
      </w:r>
    </w:p>
    <w:p w14:paraId="1B5414A3" w14:textId="28675965" w:rsidR="00C90161" w:rsidRPr="00E3216A" w:rsidRDefault="00441EE8" w:rsidP="00C90161">
      <w:pPr>
        <w:rPr>
          <w:rFonts w:ascii="Arial Nova" w:hAnsi="Arial Nova"/>
          <w:color w:val="92D050"/>
          <w:sz w:val="22"/>
          <w:szCs w:val="22"/>
        </w:rPr>
      </w:pPr>
      <w:r w:rsidRPr="00E3216A">
        <w:rPr>
          <w:rFonts w:ascii="Arial Nova" w:hAnsi="Arial Nova"/>
          <w:b/>
          <w:bCs/>
          <w:color w:val="92D050"/>
          <w:sz w:val="22"/>
          <w:szCs w:val="22"/>
        </w:rPr>
        <w:t>Gulorange</w:t>
      </w:r>
      <w:r w:rsidR="00C90161" w:rsidRPr="00E3216A">
        <w:rPr>
          <w:rFonts w:ascii="Arial Nova" w:hAnsi="Arial Nova"/>
          <w:b/>
          <w:bCs/>
          <w:color w:val="92D050"/>
          <w:sz w:val="22"/>
          <w:szCs w:val="22"/>
        </w:rPr>
        <w:t xml:space="preserve"> back</w:t>
      </w:r>
      <w:r w:rsidR="00742134" w:rsidRPr="00E3216A">
        <w:rPr>
          <w:rFonts w:ascii="Arial Nova" w:hAnsi="Arial Nova"/>
          <w:b/>
          <w:bCs/>
          <w:color w:val="92D050"/>
          <w:sz w:val="22"/>
          <w:szCs w:val="22"/>
        </w:rPr>
        <w:t xml:space="preserve">: </w:t>
      </w:r>
      <w:r w:rsidR="00C90161" w:rsidRPr="00E3216A">
        <w:rPr>
          <w:rFonts w:ascii="Arial Nova" w:hAnsi="Arial Nova"/>
          <w:color w:val="92D050"/>
          <w:sz w:val="22"/>
          <w:szCs w:val="22"/>
        </w:rPr>
        <w:t xml:space="preserve">Diska tallrikar och fat samt RÖDVINGLASEN. </w:t>
      </w:r>
    </w:p>
    <w:p w14:paraId="35B3E21F" w14:textId="77777777" w:rsidR="00C90161" w:rsidRPr="00B439DE" w:rsidRDefault="00C90161" w:rsidP="00C90161">
      <w:pPr>
        <w:rPr>
          <w:rFonts w:ascii="Garamond" w:hAnsi="Garamond"/>
          <w:color w:val="ED7D31" w:themeColor="accent2"/>
          <w:sz w:val="22"/>
          <w:szCs w:val="22"/>
        </w:rPr>
      </w:pPr>
    </w:p>
    <w:p w14:paraId="7F0AF7C2" w14:textId="77777777" w:rsidR="00C90161" w:rsidRPr="00B439DE" w:rsidRDefault="00C90161">
      <w:pPr>
        <w:rPr>
          <w:rFonts w:ascii="Arial Nova" w:hAnsi="Arial Nova"/>
          <w:sz w:val="22"/>
          <w:szCs w:val="22"/>
        </w:rPr>
      </w:pPr>
      <w:r w:rsidRPr="00B439DE">
        <w:rPr>
          <w:rFonts w:ascii="Arial Nova" w:hAnsi="Arial Nova"/>
          <w:sz w:val="22"/>
          <w:szCs w:val="22"/>
        </w:rPr>
        <w:t xml:space="preserve">Endast </w:t>
      </w:r>
      <w:r w:rsidRPr="00B439DE">
        <w:rPr>
          <w:rFonts w:ascii="Arial Nova" w:hAnsi="Arial Nova"/>
          <w:b/>
          <w:bCs/>
          <w:color w:val="4472C4" w:themeColor="accent1"/>
          <w:sz w:val="22"/>
          <w:szCs w:val="22"/>
        </w:rPr>
        <w:t>Blå backar</w:t>
      </w:r>
      <w:r w:rsidRPr="00B439DE">
        <w:rPr>
          <w:rFonts w:ascii="Arial Nova" w:hAnsi="Arial Nova"/>
          <w:color w:val="4472C4" w:themeColor="accent1"/>
          <w:sz w:val="22"/>
          <w:szCs w:val="22"/>
        </w:rPr>
        <w:t xml:space="preserve"> </w:t>
      </w:r>
      <w:r w:rsidRPr="00B439DE">
        <w:rPr>
          <w:rFonts w:ascii="Arial Nova" w:hAnsi="Arial Nova"/>
          <w:sz w:val="22"/>
          <w:szCs w:val="22"/>
        </w:rPr>
        <w:t xml:space="preserve">används i stativen. </w:t>
      </w:r>
    </w:p>
    <w:p w14:paraId="5B068774" w14:textId="7EAE748F" w:rsidR="00C90161" w:rsidRPr="00B439DE" w:rsidRDefault="00C90161">
      <w:pPr>
        <w:rPr>
          <w:rFonts w:ascii="Arial Nova" w:hAnsi="Arial Nova"/>
          <w:color w:val="4472C4" w:themeColor="accent1"/>
          <w:sz w:val="22"/>
          <w:szCs w:val="22"/>
        </w:rPr>
      </w:pPr>
      <w:r w:rsidRPr="00B439DE">
        <w:rPr>
          <w:rFonts w:ascii="Arial Nova" w:hAnsi="Arial Nova"/>
          <w:color w:val="4472C4" w:themeColor="accent1"/>
          <w:sz w:val="22"/>
          <w:szCs w:val="22"/>
        </w:rPr>
        <w:t xml:space="preserve">Stativ </w:t>
      </w:r>
      <w:r w:rsidR="00DD0E36" w:rsidRPr="00B439DE">
        <w:rPr>
          <w:rFonts w:ascii="Arial Nova" w:hAnsi="Arial Nova"/>
          <w:color w:val="4472C4" w:themeColor="accent1"/>
          <w:sz w:val="22"/>
          <w:szCs w:val="22"/>
        </w:rPr>
        <w:t>1-Assietter</w:t>
      </w:r>
      <w:r w:rsidRPr="00B439DE">
        <w:rPr>
          <w:rFonts w:ascii="Arial Nova" w:hAnsi="Arial Nova"/>
          <w:color w:val="4472C4" w:themeColor="accent1"/>
          <w:sz w:val="22"/>
          <w:szCs w:val="22"/>
        </w:rPr>
        <w:t>, Dessert/Förrätts-tallrik, Kaffekoppar, Kaffefat.</w:t>
      </w:r>
    </w:p>
    <w:p w14:paraId="7C2BD4D3" w14:textId="1B9F1875" w:rsidR="00C90161" w:rsidRPr="00B439DE" w:rsidRDefault="00C90161">
      <w:pPr>
        <w:rPr>
          <w:rFonts w:ascii="Arial Nova" w:hAnsi="Arial Nova"/>
          <w:color w:val="4472C4" w:themeColor="accent1"/>
          <w:sz w:val="22"/>
          <w:szCs w:val="22"/>
        </w:rPr>
      </w:pPr>
      <w:r w:rsidRPr="00B439DE">
        <w:rPr>
          <w:rFonts w:ascii="Arial Nova" w:hAnsi="Arial Nova"/>
          <w:color w:val="4472C4" w:themeColor="accent1"/>
          <w:sz w:val="22"/>
          <w:szCs w:val="22"/>
        </w:rPr>
        <w:t xml:space="preserve">Stativ </w:t>
      </w:r>
      <w:r w:rsidR="00DD0E36" w:rsidRPr="00B439DE">
        <w:rPr>
          <w:rFonts w:ascii="Arial Nova" w:hAnsi="Arial Nova"/>
          <w:color w:val="4472C4" w:themeColor="accent1"/>
          <w:sz w:val="22"/>
          <w:szCs w:val="22"/>
        </w:rPr>
        <w:t>2-Vinglas</w:t>
      </w:r>
      <w:r w:rsidRPr="00B439DE">
        <w:rPr>
          <w:rFonts w:ascii="Arial Nova" w:hAnsi="Arial Nova"/>
          <w:color w:val="4472C4" w:themeColor="accent1"/>
          <w:sz w:val="22"/>
          <w:szCs w:val="22"/>
        </w:rPr>
        <w:t xml:space="preserve"> 2 med randig detalj i glaset, Vinglas 3 slät, Snapsglas 1, Vattenglas.</w:t>
      </w:r>
    </w:p>
    <w:p w14:paraId="1C9CC1B9" w14:textId="0219D2B0" w:rsidR="00C90161" w:rsidRPr="00B439DE" w:rsidRDefault="00C90161">
      <w:pPr>
        <w:rPr>
          <w:rFonts w:ascii="Arial Nova" w:hAnsi="Arial Nova"/>
          <w:i/>
          <w:iCs/>
          <w:color w:val="000000" w:themeColor="text1"/>
          <w:sz w:val="22"/>
          <w:szCs w:val="22"/>
        </w:rPr>
      </w:pPr>
      <w:r w:rsidRPr="00B439DE">
        <w:rPr>
          <w:rFonts w:ascii="Arial Nova" w:hAnsi="Arial Nova"/>
          <w:i/>
          <w:iCs/>
          <w:color w:val="000000" w:themeColor="text1"/>
          <w:sz w:val="22"/>
          <w:szCs w:val="22"/>
        </w:rPr>
        <w:t>(Resten av glasen ska ut i det extra förvaringsutrymmet)</w:t>
      </w:r>
    </w:p>
    <w:p w14:paraId="33B467AE" w14:textId="4B3A44A5" w:rsidR="00C90161" w:rsidRDefault="00C90161">
      <w:pPr>
        <w:rPr>
          <w:rFonts w:ascii="Garamond" w:hAnsi="Garamond"/>
          <w:i/>
          <w:iCs/>
          <w:color w:val="000000" w:themeColor="text1"/>
        </w:rPr>
      </w:pPr>
    </w:p>
    <w:p w14:paraId="156842EA" w14:textId="67FD808D" w:rsidR="00C90161" w:rsidRPr="00C90161" w:rsidRDefault="00C90161">
      <w:pPr>
        <w:rPr>
          <w:rFonts w:ascii="Garamond" w:hAnsi="Garamond"/>
          <w:i/>
          <w:iCs/>
          <w:color w:val="000000" w:themeColor="text1"/>
        </w:rPr>
      </w:pPr>
      <w:r>
        <w:rPr>
          <w:rFonts w:ascii="Garamond" w:hAnsi="Garamond"/>
          <w:i/>
          <w:iCs/>
          <w:noProof/>
          <w:color w:val="000000" w:themeColor="text1"/>
        </w:rPr>
        <w:drawing>
          <wp:inline distT="0" distB="0" distL="0" distR="0" wp14:anchorId="7D81B1FE" wp14:editId="540968B8">
            <wp:extent cx="2425064" cy="2694561"/>
            <wp:effectExtent l="0" t="0" r="1270" b="0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ildobjekt 2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473" cy="273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i/>
          <w:iCs/>
          <w:noProof/>
          <w:color w:val="000000" w:themeColor="text1"/>
        </w:rPr>
        <w:drawing>
          <wp:inline distT="0" distB="0" distL="0" distR="0" wp14:anchorId="0339948B" wp14:editId="74F241A4">
            <wp:extent cx="2026650" cy="2702197"/>
            <wp:effectExtent l="0" t="0" r="5715" b="3175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objekt 2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897" cy="274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9CED9" w14:textId="77777777" w:rsidR="004F50A6" w:rsidRDefault="004F50A6" w:rsidP="0082041C">
      <w:pPr>
        <w:rPr>
          <w:rFonts w:ascii="Arial Nova" w:hAnsi="Arial Nova"/>
          <w:b/>
          <w:bCs/>
          <w:sz w:val="28"/>
          <w:szCs w:val="28"/>
        </w:rPr>
      </w:pPr>
    </w:p>
    <w:p w14:paraId="483A0EB6" w14:textId="23F57302" w:rsidR="0082041C" w:rsidRPr="00A27A24" w:rsidRDefault="0082041C" w:rsidP="0082041C">
      <w:pPr>
        <w:rPr>
          <w:rFonts w:ascii="Garamond" w:hAnsi="Garamond"/>
          <w:b/>
          <w:bCs/>
          <w:i/>
          <w:iCs/>
        </w:rPr>
      </w:pPr>
      <w:r w:rsidRPr="00A27A24">
        <w:rPr>
          <w:rFonts w:ascii="Arial Nova" w:hAnsi="Arial Nova"/>
          <w:b/>
          <w:bCs/>
        </w:rPr>
        <w:t>Brygga kaffe i stora kaffe-maskinen</w:t>
      </w:r>
    </w:p>
    <w:p w14:paraId="626BEACB" w14:textId="12C8011D" w:rsidR="0082041C" w:rsidRPr="00AD3953" w:rsidRDefault="00580FC3" w:rsidP="00C34426">
      <w:pPr>
        <w:rPr>
          <w:rFonts w:ascii="Arial Nova" w:hAnsi="Arial Nova"/>
          <w:sz w:val="22"/>
          <w:szCs w:val="22"/>
        </w:rPr>
      </w:pPr>
      <w:r w:rsidRPr="003D1D5F">
        <w:rPr>
          <w:rFonts w:ascii="Arial Nova" w:hAnsi="Arial Nova"/>
          <w:b/>
          <w:bCs/>
          <w:sz w:val="22"/>
          <w:szCs w:val="22"/>
        </w:rPr>
        <w:t>Öppna vattenkran</w:t>
      </w:r>
      <w:r>
        <w:rPr>
          <w:rFonts w:ascii="Arial Nova" w:hAnsi="Arial Nova"/>
          <w:sz w:val="22"/>
          <w:szCs w:val="22"/>
        </w:rPr>
        <w:t xml:space="preserve"> under </w:t>
      </w:r>
      <w:r w:rsidR="003D1D5F">
        <w:rPr>
          <w:rFonts w:ascii="Arial Nova" w:hAnsi="Arial Nova"/>
          <w:sz w:val="22"/>
          <w:szCs w:val="22"/>
        </w:rPr>
        <w:t>kaffe</w:t>
      </w:r>
      <w:r>
        <w:rPr>
          <w:rFonts w:ascii="Arial Nova" w:hAnsi="Arial Nova"/>
          <w:sz w:val="22"/>
          <w:szCs w:val="22"/>
        </w:rPr>
        <w:t>bänk</w:t>
      </w:r>
      <w:r w:rsidRPr="00771715">
        <w:rPr>
          <w:rFonts w:ascii="Arial Nova" w:hAnsi="Arial Nova"/>
          <w:b/>
          <w:bCs/>
          <w:sz w:val="22"/>
          <w:szCs w:val="22"/>
        </w:rPr>
        <w:t>.</w:t>
      </w:r>
      <w:r w:rsidR="003D1D5F" w:rsidRPr="00771715">
        <w:rPr>
          <w:rFonts w:ascii="Arial Nova" w:hAnsi="Arial Nova"/>
          <w:b/>
          <w:bCs/>
          <w:sz w:val="22"/>
          <w:szCs w:val="22"/>
        </w:rPr>
        <w:t xml:space="preserve"> </w:t>
      </w:r>
      <w:r w:rsidR="00601C3D" w:rsidRPr="00771715">
        <w:rPr>
          <w:rFonts w:ascii="Arial Nova" w:hAnsi="Arial Nova"/>
          <w:b/>
          <w:bCs/>
          <w:sz w:val="22"/>
          <w:szCs w:val="22"/>
        </w:rPr>
        <w:t xml:space="preserve">Koppla </w:t>
      </w:r>
      <w:r w:rsidR="00771715" w:rsidRPr="00771715">
        <w:rPr>
          <w:rFonts w:ascii="Arial Nova" w:hAnsi="Arial Nova"/>
          <w:b/>
          <w:bCs/>
          <w:sz w:val="22"/>
          <w:szCs w:val="22"/>
        </w:rPr>
        <w:t>el</w:t>
      </w:r>
      <w:r w:rsidR="00771715">
        <w:rPr>
          <w:rFonts w:ascii="Arial Nova" w:hAnsi="Arial Nova"/>
          <w:sz w:val="22"/>
          <w:szCs w:val="22"/>
        </w:rPr>
        <w:t xml:space="preserve"> med</w:t>
      </w:r>
      <w:r w:rsidR="00601C3D" w:rsidRPr="00AD3953">
        <w:rPr>
          <w:rFonts w:ascii="Arial Nova" w:hAnsi="Arial Nova"/>
          <w:sz w:val="22"/>
          <w:szCs w:val="22"/>
        </w:rPr>
        <w:t xml:space="preserve"> den stora röda kontakten.</w:t>
      </w:r>
      <w:r w:rsidR="00E12190" w:rsidRPr="00AD3953">
        <w:rPr>
          <w:rFonts w:ascii="Arial Nova" w:hAnsi="Arial Nova"/>
          <w:sz w:val="22"/>
          <w:szCs w:val="22"/>
        </w:rPr>
        <w:t xml:space="preserve"> </w:t>
      </w:r>
      <w:r w:rsidR="007E405A" w:rsidRPr="003E1AEC">
        <w:rPr>
          <w:rFonts w:ascii="Arial Nova" w:hAnsi="Arial Nova"/>
          <w:b/>
          <w:bCs/>
          <w:sz w:val="22"/>
          <w:szCs w:val="22"/>
        </w:rPr>
        <w:t>S</w:t>
      </w:r>
      <w:r w:rsidR="00AA5341" w:rsidRPr="003E1AEC">
        <w:rPr>
          <w:rFonts w:ascii="Arial Nova" w:hAnsi="Arial Nova"/>
          <w:b/>
          <w:bCs/>
          <w:sz w:val="22"/>
          <w:szCs w:val="22"/>
        </w:rPr>
        <w:t>tarta</w:t>
      </w:r>
      <w:r w:rsidR="007E405A" w:rsidRPr="003E1AEC">
        <w:rPr>
          <w:rFonts w:ascii="Arial Nova" w:hAnsi="Arial Nova"/>
          <w:b/>
          <w:bCs/>
          <w:sz w:val="22"/>
          <w:szCs w:val="22"/>
        </w:rPr>
        <w:t xml:space="preserve"> fläkten</w:t>
      </w:r>
      <w:r w:rsidR="007E405A" w:rsidRPr="00AD3953">
        <w:rPr>
          <w:rFonts w:ascii="Arial Nova" w:hAnsi="Arial Nova"/>
          <w:sz w:val="22"/>
          <w:szCs w:val="22"/>
        </w:rPr>
        <w:t xml:space="preserve"> till vänster om </w:t>
      </w:r>
      <w:r w:rsidR="007017E0" w:rsidRPr="00AD3953">
        <w:rPr>
          <w:rFonts w:ascii="Arial Nova" w:hAnsi="Arial Nova"/>
          <w:sz w:val="22"/>
          <w:szCs w:val="22"/>
        </w:rPr>
        <w:t>diskmaskinen</w:t>
      </w:r>
      <w:r w:rsidR="00771715">
        <w:rPr>
          <w:rFonts w:ascii="Arial Nova" w:hAnsi="Arial Nova"/>
          <w:sz w:val="22"/>
          <w:szCs w:val="22"/>
        </w:rPr>
        <w:t>, obs viktigt</w:t>
      </w:r>
    </w:p>
    <w:p w14:paraId="4FBE67FC" w14:textId="54B68E52" w:rsidR="000F5CBC" w:rsidRDefault="000F5CBC" w:rsidP="00C34426">
      <w:pPr>
        <w:rPr>
          <w:rFonts w:ascii="Garamond" w:hAnsi="Garamond"/>
        </w:rPr>
      </w:pPr>
    </w:p>
    <w:p w14:paraId="04448DBF" w14:textId="3C454AC0" w:rsidR="00272A87" w:rsidRDefault="000D1C87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6451" behindDoc="1" locked="0" layoutInCell="1" allowOverlap="1" wp14:anchorId="6B8A3CC2" wp14:editId="191B9E56">
            <wp:simplePos x="0" y="0"/>
            <wp:positionH relativeFrom="column">
              <wp:posOffset>3409812</wp:posOffset>
            </wp:positionH>
            <wp:positionV relativeFrom="paragraph">
              <wp:posOffset>116426</wp:posOffset>
            </wp:positionV>
            <wp:extent cx="1499235" cy="2000250"/>
            <wp:effectExtent l="0" t="0" r="5715" b="0"/>
            <wp:wrapNone/>
            <wp:docPr id="39" name="Bild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964" cy="2002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E71">
        <w:rPr>
          <w:rFonts w:ascii="Garamond" w:hAnsi="Garamond"/>
          <w:noProof/>
        </w:rPr>
        <w:drawing>
          <wp:anchor distT="0" distB="0" distL="114300" distR="114300" simplePos="0" relativeHeight="251659283" behindDoc="1" locked="0" layoutInCell="1" allowOverlap="1" wp14:anchorId="45450F02" wp14:editId="113C62C7">
            <wp:simplePos x="0" y="0"/>
            <wp:positionH relativeFrom="margin">
              <wp:posOffset>1570576</wp:posOffset>
            </wp:positionH>
            <wp:positionV relativeFrom="paragraph">
              <wp:posOffset>116453</wp:posOffset>
            </wp:positionV>
            <wp:extent cx="177292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352" y="21394"/>
                <wp:lineTo x="21352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E39AA" w14:textId="49518B2E" w:rsidR="00272A87" w:rsidRDefault="00D74D61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63379" behindDoc="1" locked="0" layoutInCell="1" allowOverlap="1" wp14:anchorId="7DE652D4" wp14:editId="2960EB38">
            <wp:simplePos x="0" y="0"/>
            <wp:positionH relativeFrom="column">
              <wp:posOffset>-244475</wp:posOffset>
            </wp:positionH>
            <wp:positionV relativeFrom="paragraph">
              <wp:posOffset>194945</wp:posOffset>
            </wp:positionV>
            <wp:extent cx="2014220" cy="1497965"/>
            <wp:effectExtent l="0" t="8573" r="0" b="0"/>
            <wp:wrapTight wrapText="bothSides">
              <wp:wrapPolygon edited="0">
                <wp:start x="-92" y="21476"/>
                <wp:lineTo x="21358" y="21476"/>
                <wp:lineTo x="21358" y="325"/>
                <wp:lineTo x="-92" y="325"/>
                <wp:lineTo x="-92" y="21476"/>
              </wp:wrapPolygon>
            </wp:wrapTight>
            <wp:docPr id="31" name="Bildobjekt 31" descr="En bild som visar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ildobjekt 31" descr="En bild som visar inomhu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422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1F67F3F" w14:textId="38634973" w:rsidR="007A1CF2" w:rsidRDefault="007A1CF2">
      <w:pPr>
        <w:rPr>
          <w:rFonts w:ascii="Arial Nova" w:hAnsi="Arial Nova"/>
          <w:sz w:val="22"/>
          <w:szCs w:val="22"/>
        </w:rPr>
      </w:pPr>
    </w:p>
    <w:p w14:paraId="345CFA5A" w14:textId="75BD0DC2" w:rsidR="007A1CF2" w:rsidRDefault="0014251B">
      <w:pPr>
        <w:rPr>
          <w:rFonts w:ascii="Arial Nova" w:hAnsi="Arial Nova"/>
          <w:sz w:val="22"/>
          <w:szCs w:val="22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0307" behindDoc="1" locked="0" layoutInCell="1" allowOverlap="1" wp14:anchorId="2BD12C1D" wp14:editId="5FB88014">
            <wp:simplePos x="0" y="0"/>
            <wp:positionH relativeFrom="column">
              <wp:posOffset>2042160</wp:posOffset>
            </wp:positionH>
            <wp:positionV relativeFrom="paragraph">
              <wp:posOffset>17145</wp:posOffset>
            </wp:positionV>
            <wp:extent cx="468630" cy="487045"/>
            <wp:effectExtent l="0" t="0" r="7620" b="8255"/>
            <wp:wrapTight wrapText="bothSides">
              <wp:wrapPolygon edited="0">
                <wp:start x="5268" y="0"/>
                <wp:lineTo x="0" y="3379"/>
                <wp:lineTo x="0" y="16897"/>
                <wp:lineTo x="4390" y="21121"/>
                <wp:lineTo x="16683" y="21121"/>
                <wp:lineTo x="21073" y="16897"/>
                <wp:lineTo x="21073" y="3379"/>
                <wp:lineTo x="15805" y="0"/>
                <wp:lineTo x="5268" y="0"/>
              </wp:wrapPolygon>
            </wp:wrapTight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E24CE" w14:textId="70C5B2F3" w:rsidR="007A1CF2" w:rsidRDefault="00771715">
      <w:pPr>
        <w:rPr>
          <w:rFonts w:ascii="Arial Nova" w:hAnsi="Arial Nova"/>
          <w:sz w:val="22"/>
          <w:szCs w:val="22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7475" behindDoc="0" locked="0" layoutInCell="1" allowOverlap="1" wp14:anchorId="345503B0" wp14:editId="0CEFBCBC">
            <wp:simplePos x="0" y="0"/>
            <wp:positionH relativeFrom="column">
              <wp:posOffset>3695921</wp:posOffset>
            </wp:positionH>
            <wp:positionV relativeFrom="page">
              <wp:posOffset>7569476</wp:posOffset>
            </wp:positionV>
            <wp:extent cx="508635" cy="500380"/>
            <wp:effectExtent l="0" t="0" r="5715" b="0"/>
            <wp:wrapSquare wrapText="bothSides"/>
            <wp:docPr id="44" name="Bildobjekt 44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Bildobjekt 44" descr="En bild som visar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07DE4" w14:textId="08A95E87" w:rsidR="00425E71" w:rsidRDefault="00425E71">
      <w:pPr>
        <w:rPr>
          <w:rFonts w:ascii="Arial Nova" w:hAnsi="Arial Nova"/>
          <w:sz w:val="22"/>
          <w:szCs w:val="22"/>
        </w:rPr>
      </w:pPr>
    </w:p>
    <w:p w14:paraId="53E7E9A1" w14:textId="649C2347" w:rsidR="00425E71" w:rsidRDefault="00771715">
      <w:pPr>
        <w:rPr>
          <w:rFonts w:ascii="Arial Nova" w:hAnsi="Arial Nova"/>
          <w:sz w:val="22"/>
          <w:szCs w:val="22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5427" behindDoc="1" locked="0" layoutInCell="1" allowOverlap="1" wp14:anchorId="398E99CC" wp14:editId="388ABEDB">
            <wp:simplePos x="0" y="0"/>
            <wp:positionH relativeFrom="column">
              <wp:posOffset>482876</wp:posOffset>
            </wp:positionH>
            <wp:positionV relativeFrom="paragraph">
              <wp:posOffset>100800</wp:posOffset>
            </wp:positionV>
            <wp:extent cx="500380" cy="492125"/>
            <wp:effectExtent l="0" t="0" r="0" b="3175"/>
            <wp:wrapTight wrapText="bothSides">
              <wp:wrapPolygon edited="0">
                <wp:start x="4934" y="0"/>
                <wp:lineTo x="0" y="4181"/>
                <wp:lineTo x="0" y="17559"/>
                <wp:lineTo x="4934" y="20903"/>
                <wp:lineTo x="15624" y="20903"/>
                <wp:lineTo x="20558" y="17559"/>
                <wp:lineTo x="20558" y="3345"/>
                <wp:lineTo x="15624" y="0"/>
                <wp:lineTo x="4934" y="0"/>
              </wp:wrapPolygon>
            </wp:wrapTight>
            <wp:docPr id="38" name="Bildobjekt 38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ildobjekt 35" descr="En bild som visar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EC9C3" w14:textId="3A55B708" w:rsidR="00425E71" w:rsidRDefault="00425E71">
      <w:pPr>
        <w:rPr>
          <w:rFonts w:ascii="Arial Nova" w:hAnsi="Arial Nova"/>
          <w:sz w:val="22"/>
          <w:szCs w:val="22"/>
        </w:rPr>
      </w:pPr>
    </w:p>
    <w:p w14:paraId="180F817A" w14:textId="79759A26" w:rsidR="00425E71" w:rsidRDefault="00425E71">
      <w:pPr>
        <w:rPr>
          <w:rFonts w:ascii="Arial Nova" w:hAnsi="Arial Nova"/>
          <w:sz w:val="22"/>
          <w:szCs w:val="22"/>
        </w:rPr>
      </w:pPr>
    </w:p>
    <w:p w14:paraId="2656C1EB" w14:textId="77777777" w:rsidR="00425E71" w:rsidRDefault="00425E71">
      <w:pPr>
        <w:rPr>
          <w:rFonts w:ascii="Arial Nova" w:hAnsi="Arial Nova"/>
          <w:sz w:val="22"/>
          <w:szCs w:val="22"/>
        </w:rPr>
      </w:pPr>
    </w:p>
    <w:p w14:paraId="40D18023" w14:textId="5325EC1E" w:rsidR="00425E71" w:rsidRDefault="00425E71">
      <w:pPr>
        <w:rPr>
          <w:rFonts w:ascii="Arial Nova" w:hAnsi="Arial Nova"/>
          <w:sz w:val="22"/>
          <w:szCs w:val="22"/>
        </w:rPr>
      </w:pPr>
    </w:p>
    <w:p w14:paraId="31D4BF27" w14:textId="77777777" w:rsidR="00425E71" w:rsidRDefault="00425E71">
      <w:pPr>
        <w:rPr>
          <w:rFonts w:ascii="Arial Nova" w:hAnsi="Arial Nova"/>
          <w:sz w:val="22"/>
          <w:szCs w:val="22"/>
        </w:rPr>
      </w:pPr>
    </w:p>
    <w:p w14:paraId="7F93ED37" w14:textId="77777777" w:rsidR="00C60F6D" w:rsidRDefault="00C60F6D">
      <w:pPr>
        <w:rPr>
          <w:rFonts w:ascii="Arial Nova" w:hAnsi="Arial Nova"/>
          <w:sz w:val="22"/>
          <w:szCs w:val="22"/>
        </w:rPr>
      </w:pPr>
    </w:p>
    <w:p w14:paraId="49D61D95" w14:textId="77777777" w:rsidR="00C60F6D" w:rsidRDefault="00C60F6D">
      <w:pPr>
        <w:rPr>
          <w:rFonts w:ascii="Arial Nova" w:hAnsi="Arial Nova"/>
          <w:sz w:val="22"/>
          <w:szCs w:val="22"/>
        </w:rPr>
      </w:pPr>
    </w:p>
    <w:p w14:paraId="61B903C0" w14:textId="51938A65" w:rsidR="00C90161" w:rsidRPr="00BB7D58" w:rsidRDefault="00272A87">
      <w:pPr>
        <w:rPr>
          <w:rFonts w:ascii="Arial Nova" w:hAnsi="Arial Nova"/>
          <w:sz w:val="22"/>
          <w:szCs w:val="22"/>
        </w:rPr>
      </w:pPr>
      <w:r w:rsidRPr="00BB7D58">
        <w:rPr>
          <w:rFonts w:ascii="Arial Nova" w:hAnsi="Arial Nova"/>
          <w:sz w:val="22"/>
          <w:szCs w:val="22"/>
        </w:rPr>
        <w:lastRenderedPageBreak/>
        <w:t xml:space="preserve">Vid avslutande rengöring: Dra ut kontakt, </w:t>
      </w:r>
      <w:r w:rsidR="00771715">
        <w:rPr>
          <w:rFonts w:ascii="Arial Nova" w:hAnsi="Arial Nova"/>
          <w:sz w:val="22"/>
          <w:szCs w:val="22"/>
        </w:rPr>
        <w:t xml:space="preserve">stäng vatten och fläkt, </w:t>
      </w:r>
      <w:r w:rsidRPr="00BB7D58">
        <w:rPr>
          <w:rFonts w:ascii="Arial Nova" w:hAnsi="Arial Nova"/>
          <w:sz w:val="22"/>
          <w:szCs w:val="22"/>
        </w:rPr>
        <w:t>diska kannorna, diska fil</w:t>
      </w:r>
      <w:r w:rsidR="0014597B" w:rsidRPr="00BB7D58">
        <w:rPr>
          <w:rFonts w:ascii="Arial Nova" w:hAnsi="Arial Nova"/>
          <w:sz w:val="22"/>
          <w:szCs w:val="22"/>
        </w:rPr>
        <w:t>t</w:t>
      </w:r>
      <w:r w:rsidRPr="00BB7D58">
        <w:rPr>
          <w:rFonts w:ascii="Arial Nova" w:hAnsi="Arial Nova"/>
          <w:sz w:val="22"/>
          <w:szCs w:val="22"/>
        </w:rPr>
        <w:t>erhållare, to</w:t>
      </w:r>
      <w:r w:rsidR="0014597B" w:rsidRPr="00BB7D58">
        <w:rPr>
          <w:rFonts w:ascii="Arial Nova" w:hAnsi="Arial Nova"/>
          <w:sz w:val="22"/>
          <w:szCs w:val="22"/>
        </w:rPr>
        <w:t>r</w:t>
      </w:r>
      <w:r w:rsidRPr="00BB7D58">
        <w:rPr>
          <w:rFonts w:ascii="Arial Nova" w:hAnsi="Arial Nova"/>
          <w:sz w:val="22"/>
          <w:szCs w:val="22"/>
        </w:rPr>
        <w:t>ka av maskinen (även uppe under ”hättan”) så att alla kaffe</w:t>
      </w:r>
      <w:r w:rsidR="005C16C1" w:rsidRPr="00BB7D58">
        <w:rPr>
          <w:rFonts w:ascii="Arial Nova" w:hAnsi="Arial Nova"/>
          <w:sz w:val="22"/>
          <w:szCs w:val="22"/>
        </w:rPr>
        <w:t xml:space="preserve"> </w:t>
      </w:r>
      <w:r w:rsidRPr="00BB7D58">
        <w:rPr>
          <w:rFonts w:ascii="Arial Nova" w:hAnsi="Arial Nova"/>
          <w:sz w:val="22"/>
          <w:szCs w:val="22"/>
        </w:rPr>
        <w:t xml:space="preserve">rester är borta, torka av bordsyta. Glöm inte soporna </w:t>
      </w:r>
      <w:r w:rsidR="005C16C1" w:rsidRPr="00BB7D58">
        <w:rPr>
          <mc:AlternateContent>
            <mc:Choice Requires="w16se">
              <w:rFonts w:ascii="Arial Nova" w:hAnsi="Arial Nov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BE927E" w14:textId="1C06A984" w:rsidR="006576C7" w:rsidRPr="009349F9" w:rsidRDefault="006576C7">
      <w:pPr>
        <w:rPr>
          <w:rFonts w:ascii="Arial Nova" w:hAnsi="Arial Nova"/>
          <w:sz w:val="22"/>
          <w:szCs w:val="22"/>
        </w:rPr>
      </w:pPr>
    </w:p>
    <w:p w14:paraId="46A1FA34" w14:textId="626EBD08" w:rsidR="006576C7" w:rsidRPr="009349F9" w:rsidRDefault="006576C7" w:rsidP="006576C7">
      <w:pPr>
        <w:jc w:val="center"/>
        <w:rPr>
          <w:rFonts w:ascii="Arial Nova" w:hAnsi="Arial Nova"/>
          <w:b/>
          <w:bCs/>
          <w:sz w:val="22"/>
          <w:szCs w:val="22"/>
        </w:rPr>
      </w:pPr>
      <w:r w:rsidRPr="009349F9">
        <w:rPr>
          <w:rFonts w:ascii="Arial Nova" w:hAnsi="Arial Nova"/>
          <w:b/>
          <w:bCs/>
          <w:sz w:val="22"/>
          <w:szCs w:val="22"/>
        </w:rPr>
        <w:t xml:space="preserve">Tack för att du valde att hålla ditt event på </w:t>
      </w:r>
      <w:proofErr w:type="spellStart"/>
      <w:r w:rsidRPr="009349F9">
        <w:rPr>
          <w:rFonts w:ascii="Arial Nova" w:hAnsi="Arial Nova"/>
          <w:b/>
          <w:bCs/>
          <w:sz w:val="22"/>
          <w:szCs w:val="22"/>
        </w:rPr>
        <w:t>Tornsborgs</w:t>
      </w:r>
      <w:proofErr w:type="spellEnd"/>
      <w:r w:rsidRPr="009349F9">
        <w:rPr>
          <w:rFonts w:ascii="Arial Nova" w:hAnsi="Arial Nova"/>
          <w:b/>
          <w:bCs/>
          <w:sz w:val="22"/>
          <w:szCs w:val="22"/>
        </w:rPr>
        <w:t xml:space="preserve"> Tivoli. Vi tar tacksamt emot feedback för att i framtiden kunna möta kunderna/gästernas behov ytterligare. </w:t>
      </w:r>
    </w:p>
    <w:p w14:paraId="77104C16" w14:textId="77777777" w:rsidR="00DF4C5A" w:rsidRDefault="00DF4C5A" w:rsidP="00B41E09">
      <w:pPr>
        <w:jc w:val="center"/>
        <w:rPr>
          <w:rFonts w:ascii="Arial Nova" w:hAnsi="Arial Nova"/>
          <w:b/>
          <w:bCs/>
          <w:i/>
          <w:iCs/>
          <w:sz w:val="22"/>
          <w:szCs w:val="22"/>
        </w:rPr>
      </w:pPr>
    </w:p>
    <w:p w14:paraId="0E2B8976" w14:textId="3F4410B7" w:rsidR="000B0CDC" w:rsidRDefault="006576C7" w:rsidP="008B4553">
      <w:pPr>
        <w:jc w:val="center"/>
        <w:rPr>
          <w:rFonts w:ascii="Arial Nova" w:hAnsi="Arial Nova"/>
          <w:b/>
          <w:bCs/>
          <w:sz w:val="22"/>
          <w:szCs w:val="22"/>
        </w:rPr>
      </w:pPr>
      <w:r w:rsidRPr="009349F9">
        <w:rPr>
          <w:rFonts w:ascii="Arial Nova" w:hAnsi="Arial Nova"/>
          <w:b/>
          <w:bCs/>
          <w:sz w:val="22"/>
          <w:szCs w:val="22"/>
        </w:rPr>
        <w:t>Med vänlig hälsning</w:t>
      </w:r>
      <w:r w:rsidR="009349F9" w:rsidRPr="009349F9">
        <w:rPr>
          <w:rFonts w:ascii="Arial Nova" w:hAnsi="Arial Nova"/>
          <w:b/>
          <w:bCs/>
          <w:sz w:val="22"/>
          <w:szCs w:val="22"/>
        </w:rPr>
        <w:t xml:space="preserve"> </w:t>
      </w:r>
      <w:r w:rsidRPr="009349F9">
        <w:rPr>
          <w:rFonts w:ascii="Arial Nova" w:hAnsi="Arial Nova"/>
          <w:b/>
          <w:bCs/>
          <w:sz w:val="22"/>
          <w:szCs w:val="22"/>
        </w:rPr>
        <w:t>/</w:t>
      </w:r>
      <w:r w:rsidR="009349F9" w:rsidRPr="009349F9">
        <w:rPr>
          <w:rFonts w:ascii="Arial Nova" w:hAnsi="Arial Nova"/>
          <w:b/>
          <w:bCs/>
          <w:sz w:val="22"/>
          <w:szCs w:val="22"/>
        </w:rPr>
        <w:t xml:space="preserve"> </w:t>
      </w:r>
      <w:r w:rsidRPr="009349F9">
        <w:rPr>
          <w:rFonts w:ascii="Arial Nova" w:hAnsi="Arial Nova"/>
          <w:b/>
          <w:bCs/>
          <w:sz w:val="22"/>
          <w:szCs w:val="22"/>
        </w:rPr>
        <w:t>Färingtofta I</w:t>
      </w:r>
      <w:r w:rsidR="008B4553">
        <w:rPr>
          <w:rFonts w:ascii="Arial Nova" w:hAnsi="Arial Nova"/>
          <w:b/>
          <w:bCs/>
          <w:sz w:val="22"/>
          <w:szCs w:val="22"/>
        </w:rPr>
        <w:t>K</w:t>
      </w:r>
    </w:p>
    <w:p w14:paraId="636BF287" w14:textId="77777777" w:rsidR="008B4553" w:rsidRPr="008B4553" w:rsidRDefault="008B4553" w:rsidP="008B4553">
      <w:pPr>
        <w:jc w:val="center"/>
        <w:rPr>
          <w:rFonts w:ascii="Arial Nova" w:hAnsi="Arial Nova"/>
          <w:b/>
          <w:bCs/>
          <w:sz w:val="22"/>
          <w:szCs w:val="22"/>
        </w:rPr>
      </w:pPr>
    </w:p>
    <w:p w14:paraId="7C04FDED" w14:textId="3CF1E92C" w:rsidR="000B0CDC" w:rsidRDefault="000B0CDC" w:rsidP="000B0CDC">
      <w:pPr>
        <w:rPr>
          <w:rFonts w:ascii="Garamond" w:hAnsi="Garamond"/>
        </w:rPr>
      </w:pPr>
    </w:p>
    <w:p w14:paraId="7692C233" w14:textId="7041DB8F" w:rsidR="008A17E6" w:rsidRDefault="008A17E6" w:rsidP="000B0CDC">
      <w:pPr>
        <w:rPr>
          <w:rFonts w:ascii="Garamond" w:hAnsi="Garamond"/>
        </w:rPr>
      </w:pPr>
    </w:p>
    <w:p w14:paraId="2D7DEBD6" w14:textId="12CC981F" w:rsidR="008A17E6" w:rsidRDefault="008A17E6" w:rsidP="000B0CDC">
      <w:pPr>
        <w:rPr>
          <w:rFonts w:ascii="Garamond" w:hAnsi="Garamond"/>
        </w:rPr>
      </w:pPr>
    </w:p>
    <w:p w14:paraId="533AC0E6" w14:textId="318A8399" w:rsidR="000B0CDC" w:rsidRDefault="000B0CDC" w:rsidP="00C34426">
      <w:pPr>
        <w:rPr>
          <w:rFonts w:ascii="Garamond" w:hAnsi="Garamond"/>
        </w:rPr>
      </w:pPr>
    </w:p>
    <w:p w14:paraId="64229F57" w14:textId="772A9388" w:rsidR="00B31775" w:rsidRDefault="00B31775" w:rsidP="00C34426">
      <w:pPr>
        <w:rPr>
          <w:rFonts w:ascii="Garamond" w:hAnsi="Garamond"/>
        </w:rPr>
      </w:pPr>
    </w:p>
    <w:p w14:paraId="2D3CDB06" w14:textId="7C15A9F1" w:rsidR="000B0CDC" w:rsidRDefault="000B0CDC" w:rsidP="00C34426">
      <w:pPr>
        <w:rPr>
          <w:rFonts w:ascii="Garamond" w:hAnsi="Garamond"/>
        </w:rPr>
      </w:pPr>
    </w:p>
    <w:p w14:paraId="5195DDE4" w14:textId="77777777" w:rsidR="000B0CDC" w:rsidRDefault="000B0CDC" w:rsidP="00C34426">
      <w:pPr>
        <w:rPr>
          <w:rFonts w:ascii="Garamond" w:hAnsi="Garamond"/>
        </w:rPr>
      </w:pPr>
    </w:p>
    <w:p w14:paraId="3D35BC53" w14:textId="2E55C2F9" w:rsidR="00C34426" w:rsidRPr="00C34426" w:rsidRDefault="00C34426" w:rsidP="00C34426">
      <w:pPr>
        <w:rPr>
          <w:rFonts w:ascii="Garamond" w:hAnsi="Garamond"/>
        </w:rPr>
      </w:pPr>
    </w:p>
    <w:sectPr w:rsidR="00C34426" w:rsidRPr="00C34426" w:rsidSect="00E632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EEA"/>
    <w:multiLevelType w:val="hybridMultilevel"/>
    <w:tmpl w:val="9DD8F67C"/>
    <w:lvl w:ilvl="0" w:tplc="53DA3BD4">
      <w:start w:val="1"/>
      <w:numFmt w:val="bullet"/>
      <w:lvlText w:val="-"/>
      <w:lvlJc w:val="left"/>
      <w:pPr>
        <w:ind w:left="22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6CD20C7C"/>
    <w:multiLevelType w:val="hybridMultilevel"/>
    <w:tmpl w:val="E494B9B2"/>
    <w:lvl w:ilvl="0" w:tplc="F02E9768">
      <w:start w:val="1"/>
      <w:numFmt w:val="bullet"/>
      <w:lvlText w:val="-"/>
      <w:lvlJc w:val="left"/>
      <w:pPr>
        <w:ind w:left="2200" w:hanging="360"/>
      </w:pPr>
      <w:rPr>
        <w:rFonts w:ascii="Garamond" w:eastAsiaTheme="minorHAnsi" w:hAnsi="Garamond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num w:numId="1" w16cid:durableId="357976161">
    <w:abstractNumId w:val="1"/>
  </w:num>
  <w:num w:numId="2" w16cid:durableId="1812744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EE"/>
    <w:rsid w:val="000479B5"/>
    <w:rsid w:val="000655C6"/>
    <w:rsid w:val="00076065"/>
    <w:rsid w:val="00085AFD"/>
    <w:rsid w:val="000B0B8C"/>
    <w:rsid w:val="000B0CDC"/>
    <w:rsid w:val="000C2C0A"/>
    <w:rsid w:val="000C2E47"/>
    <w:rsid w:val="000D1C87"/>
    <w:rsid w:val="000E4FA9"/>
    <w:rsid w:val="000E74A4"/>
    <w:rsid w:val="000F5CBC"/>
    <w:rsid w:val="00110247"/>
    <w:rsid w:val="00126A87"/>
    <w:rsid w:val="0012700E"/>
    <w:rsid w:val="0014251B"/>
    <w:rsid w:val="0014597B"/>
    <w:rsid w:val="0014780D"/>
    <w:rsid w:val="00172A53"/>
    <w:rsid w:val="001734FB"/>
    <w:rsid w:val="00177490"/>
    <w:rsid w:val="00177F00"/>
    <w:rsid w:val="001A4838"/>
    <w:rsid w:val="001A746B"/>
    <w:rsid w:val="001B7B6F"/>
    <w:rsid w:val="001D0846"/>
    <w:rsid w:val="001E4F00"/>
    <w:rsid w:val="00201A8B"/>
    <w:rsid w:val="00205FE7"/>
    <w:rsid w:val="00212491"/>
    <w:rsid w:val="00272A87"/>
    <w:rsid w:val="00284F86"/>
    <w:rsid w:val="00287614"/>
    <w:rsid w:val="002A2F3F"/>
    <w:rsid w:val="002A7DA2"/>
    <w:rsid w:val="002B2002"/>
    <w:rsid w:val="002C0A73"/>
    <w:rsid w:val="002F44A1"/>
    <w:rsid w:val="002F644E"/>
    <w:rsid w:val="002F6B05"/>
    <w:rsid w:val="00315050"/>
    <w:rsid w:val="00320BB0"/>
    <w:rsid w:val="0032746C"/>
    <w:rsid w:val="00346D5B"/>
    <w:rsid w:val="00353AA8"/>
    <w:rsid w:val="00376946"/>
    <w:rsid w:val="00377DEB"/>
    <w:rsid w:val="003867A4"/>
    <w:rsid w:val="0039431E"/>
    <w:rsid w:val="003C13C4"/>
    <w:rsid w:val="003C3B78"/>
    <w:rsid w:val="003C672F"/>
    <w:rsid w:val="003D1D5F"/>
    <w:rsid w:val="003E1AEC"/>
    <w:rsid w:val="00425E71"/>
    <w:rsid w:val="00441EE8"/>
    <w:rsid w:val="00443B9B"/>
    <w:rsid w:val="00445452"/>
    <w:rsid w:val="00445A8E"/>
    <w:rsid w:val="004656A4"/>
    <w:rsid w:val="00465CCE"/>
    <w:rsid w:val="00480636"/>
    <w:rsid w:val="004A064C"/>
    <w:rsid w:val="004B0AC1"/>
    <w:rsid w:val="004C574D"/>
    <w:rsid w:val="004D62A7"/>
    <w:rsid w:val="004F50A6"/>
    <w:rsid w:val="004F76A4"/>
    <w:rsid w:val="0050046C"/>
    <w:rsid w:val="0051186A"/>
    <w:rsid w:val="00557257"/>
    <w:rsid w:val="00580FC3"/>
    <w:rsid w:val="00592DAF"/>
    <w:rsid w:val="005C16C1"/>
    <w:rsid w:val="005D2147"/>
    <w:rsid w:val="005E44F1"/>
    <w:rsid w:val="005F5304"/>
    <w:rsid w:val="00600A3D"/>
    <w:rsid w:val="00601C3D"/>
    <w:rsid w:val="00607B77"/>
    <w:rsid w:val="00607ED8"/>
    <w:rsid w:val="0061724C"/>
    <w:rsid w:val="0063609A"/>
    <w:rsid w:val="00652B6C"/>
    <w:rsid w:val="006576C7"/>
    <w:rsid w:val="0066736F"/>
    <w:rsid w:val="00671792"/>
    <w:rsid w:val="006A27E7"/>
    <w:rsid w:val="006C241B"/>
    <w:rsid w:val="006C73E5"/>
    <w:rsid w:val="006D1B2F"/>
    <w:rsid w:val="006D2CB1"/>
    <w:rsid w:val="006D3E86"/>
    <w:rsid w:val="006E1087"/>
    <w:rsid w:val="006E3ABD"/>
    <w:rsid w:val="006F24D2"/>
    <w:rsid w:val="007017E0"/>
    <w:rsid w:val="00725234"/>
    <w:rsid w:val="00742134"/>
    <w:rsid w:val="00752EF2"/>
    <w:rsid w:val="00757E85"/>
    <w:rsid w:val="00770975"/>
    <w:rsid w:val="00771715"/>
    <w:rsid w:val="00781AAE"/>
    <w:rsid w:val="00793B6B"/>
    <w:rsid w:val="007A1CF2"/>
    <w:rsid w:val="007A2601"/>
    <w:rsid w:val="007B7B4E"/>
    <w:rsid w:val="007C08B9"/>
    <w:rsid w:val="007C2D3B"/>
    <w:rsid w:val="007D3119"/>
    <w:rsid w:val="007E405A"/>
    <w:rsid w:val="00800977"/>
    <w:rsid w:val="008169B3"/>
    <w:rsid w:val="00820224"/>
    <w:rsid w:val="0082041C"/>
    <w:rsid w:val="00824CB3"/>
    <w:rsid w:val="00826761"/>
    <w:rsid w:val="00851E66"/>
    <w:rsid w:val="00886867"/>
    <w:rsid w:val="008A17E6"/>
    <w:rsid w:val="008B4553"/>
    <w:rsid w:val="008C273D"/>
    <w:rsid w:val="008C46B9"/>
    <w:rsid w:val="008D0DD9"/>
    <w:rsid w:val="008E028C"/>
    <w:rsid w:val="008F7C54"/>
    <w:rsid w:val="00911A3A"/>
    <w:rsid w:val="00914319"/>
    <w:rsid w:val="009349F9"/>
    <w:rsid w:val="009420B6"/>
    <w:rsid w:val="00955B2D"/>
    <w:rsid w:val="00964F66"/>
    <w:rsid w:val="009B5126"/>
    <w:rsid w:val="00A253C7"/>
    <w:rsid w:val="00A27A24"/>
    <w:rsid w:val="00A32F56"/>
    <w:rsid w:val="00A7323C"/>
    <w:rsid w:val="00A924A4"/>
    <w:rsid w:val="00A962B2"/>
    <w:rsid w:val="00AA5341"/>
    <w:rsid w:val="00AB5FD4"/>
    <w:rsid w:val="00AD3953"/>
    <w:rsid w:val="00AE2D77"/>
    <w:rsid w:val="00AE4DBB"/>
    <w:rsid w:val="00B03EE0"/>
    <w:rsid w:val="00B1169E"/>
    <w:rsid w:val="00B13C87"/>
    <w:rsid w:val="00B25C4B"/>
    <w:rsid w:val="00B31775"/>
    <w:rsid w:val="00B350DD"/>
    <w:rsid w:val="00B41E09"/>
    <w:rsid w:val="00B439DE"/>
    <w:rsid w:val="00B67E68"/>
    <w:rsid w:val="00B82610"/>
    <w:rsid w:val="00B83183"/>
    <w:rsid w:val="00B86EAF"/>
    <w:rsid w:val="00B912F6"/>
    <w:rsid w:val="00BB7D58"/>
    <w:rsid w:val="00BC45A3"/>
    <w:rsid w:val="00C22155"/>
    <w:rsid w:val="00C34426"/>
    <w:rsid w:val="00C351A7"/>
    <w:rsid w:val="00C42108"/>
    <w:rsid w:val="00C60F6D"/>
    <w:rsid w:val="00C90161"/>
    <w:rsid w:val="00C90681"/>
    <w:rsid w:val="00CF3675"/>
    <w:rsid w:val="00D3584C"/>
    <w:rsid w:val="00D50A3E"/>
    <w:rsid w:val="00D522AA"/>
    <w:rsid w:val="00D63489"/>
    <w:rsid w:val="00D654FB"/>
    <w:rsid w:val="00D74D61"/>
    <w:rsid w:val="00D86C9F"/>
    <w:rsid w:val="00D91C7A"/>
    <w:rsid w:val="00DB5CBA"/>
    <w:rsid w:val="00DB60F0"/>
    <w:rsid w:val="00DC51EE"/>
    <w:rsid w:val="00DD0E36"/>
    <w:rsid w:val="00DF4C5A"/>
    <w:rsid w:val="00DF5AC9"/>
    <w:rsid w:val="00E036B4"/>
    <w:rsid w:val="00E12190"/>
    <w:rsid w:val="00E170C9"/>
    <w:rsid w:val="00E23B5E"/>
    <w:rsid w:val="00E3216A"/>
    <w:rsid w:val="00E60BF7"/>
    <w:rsid w:val="00E6327F"/>
    <w:rsid w:val="00E87BAC"/>
    <w:rsid w:val="00E970E4"/>
    <w:rsid w:val="00EA3C44"/>
    <w:rsid w:val="00EA48C2"/>
    <w:rsid w:val="00EC1B86"/>
    <w:rsid w:val="00EF5AB1"/>
    <w:rsid w:val="00F4411A"/>
    <w:rsid w:val="00F56815"/>
    <w:rsid w:val="00F56BA8"/>
    <w:rsid w:val="00F66CBC"/>
    <w:rsid w:val="00F742EC"/>
    <w:rsid w:val="00F77A75"/>
    <w:rsid w:val="00FB358E"/>
    <w:rsid w:val="00FB7BE7"/>
    <w:rsid w:val="00FC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51F9"/>
  <w15:chartTrackingRefBased/>
  <w15:docId w15:val="{DD720124-1264-4866-9AC3-29A48AAF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9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D7E315103A14FA8D9C3C16FF02B92" ma:contentTypeVersion="12" ma:contentTypeDescription="Skapa ett nytt dokument." ma:contentTypeScope="" ma:versionID="12d63dcdb19a01196cd8607c4fdcf70c">
  <xsd:schema xmlns:xsd="http://www.w3.org/2001/XMLSchema" xmlns:xs="http://www.w3.org/2001/XMLSchema" xmlns:p="http://schemas.microsoft.com/office/2006/metadata/properties" xmlns:ns2="e4f0cc3c-ca82-4abe-9198-94c78c8c8b6d" xmlns:ns3="dab41132-636d-4b0e-b61a-df16a4336851" targetNamespace="http://schemas.microsoft.com/office/2006/metadata/properties" ma:root="true" ma:fieldsID="fd98b7f3ff0b391d890fcd3f432eaccc" ns2:_="" ns3:_="">
    <xsd:import namespace="e4f0cc3c-ca82-4abe-9198-94c78c8c8b6d"/>
    <xsd:import namespace="dab41132-636d-4b0e-b61a-df16a43368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0cc3c-ca82-4abe-9198-94c78c8c8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eringar" ma:readOnly="false" ma:fieldId="{5cf76f15-5ced-4ddc-b409-7134ff3c332f}" ma:taxonomyMulti="true" ma:sspId="d4ce7cb2-6f0a-4328-9f39-1f55b2458e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41132-636d-4b0e-b61a-df16a433685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84803fb-b26f-4ccf-820b-b636a52e9459}" ma:internalName="TaxCatchAll" ma:showField="CatchAllData" ma:web="dab41132-636d-4b0e-b61a-df16a43368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f0cc3c-ca82-4abe-9198-94c78c8c8b6d">
      <Terms xmlns="http://schemas.microsoft.com/office/infopath/2007/PartnerControls"/>
    </lcf76f155ced4ddcb4097134ff3c332f>
    <TaxCatchAll xmlns="dab41132-636d-4b0e-b61a-df16a4336851" xsi:nil="true"/>
    <SharedWithUsers xmlns="dab41132-636d-4b0e-b61a-df16a4336851">
      <UserInfo>
        <DisplayName>Louise Jennergren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A059B59-90D1-4E26-A9E5-16E87B6287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D48FBB-7D24-48E8-AEAB-C593F35F2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0cc3c-ca82-4abe-9198-94c78c8c8b6d"/>
    <ds:schemaRef ds:uri="dab41132-636d-4b0e-b61a-df16a4336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887FEE-5BDF-4822-9A9F-C81EF3CAB7C4}">
  <ds:schemaRefs>
    <ds:schemaRef ds:uri="http://schemas.microsoft.com/office/2006/metadata/properties"/>
    <ds:schemaRef ds:uri="http://schemas.microsoft.com/office/infopath/2007/PartnerControls"/>
    <ds:schemaRef ds:uri="e4f0cc3c-ca82-4abe-9198-94c78c8c8b6d"/>
    <ds:schemaRef ds:uri="dab41132-636d-4b0e-b61a-df16a43368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734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El-Hinidy Overland Hegelund</dc:creator>
  <cp:keywords/>
  <dc:description/>
  <cp:lastModifiedBy>Per Olof olsson</cp:lastModifiedBy>
  <cp:revision>4</cp:revision>
  <dcterms:created xsi:type="dcterms:W3CDTF">2024-01-08T07:10:00Z</dcterms:created>
  <dcterms:modified xsi:type="dcterms:W3CDTF">2024-01-13T09:53:00Z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0x010100FBCD7E315103A14FA8D9C3C16FF02B92</vt:lpwstr>
  </property>
  <property fmtid="{D5CDD505-2E9C-101B-9397-08002B2CF9AE}" pid="3" name="MediaServiceImageTags">
    <vt:lpwstr/>
  </property>
</Properties>
</file>