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7F9B" w14:textId="313A65E4" w:rsidR="00D56A64" w:rsidRPr="00BD0805" w:rsidRDefault="00B049A4">
      <w:pPr>
        <w:rPr>
          <w:b/>
          <w:bCs/>
          <w:sz w:val="36"/>
          <w:szCs w:val="36"/>
          <w:u w:val="single"/>
        </w:rPr>
      </w:pPr>
      <w:proofErr w:type="gramStart"/>
      <w:r w:rsidRPr="00BD0805">
        <w:rPr>
          <w:b/>
          <w:bCs/>
          <w:sz w:val="36"/>
          <w:szCs w:val="36"/>
          <w:u w:val="single"/>
        </w:rPr>
        <w:t>Verksamhetsberättelse  Stjärnviks</w:t>
      </w:r>
      <w:proofErr w:type="gramEnd"/>
      <w:r w:rsidRPr="00BD0805">
        <w:rPr>
          <w:b/>
          <w:bCs/>
          <w:sz w:val="36"/>
          <w:szCs w:val="36"/>
          <w:u w:val="single"/>
        </w:rPr>
        <w:t xml:space="preserve"> bygdeförening 2023</w:t>
      </w:r>
    </w:p>
    <w:p w14:paraId="65CAD24F" w14:textId="4A1E604A" w:rsidR="00B049A4" w:rsidRDefault="00B049A4">
      <w:r w:rsidRPr="00BD0805">
        <w:rPr>
          <w:b/>
          <w:bCs/>
        </w:rPr>
        <w:t xml:space="preserve"> Inledde året i januari med en julfest</w:t>
      </w:r>
      <w:r>
        <w:t xml:space="preserve">, där det serverades </w:t>
      </w:r>
      <w:proofErr w:type="spellStart"/>
      <w:r>
        <w:t>julegröt</w:t>
      </w:r>
      <w:proofErr w:type="spellEnd"/>
      <w:r w:rsidR="002C6293">
        <w:t xml:space="preserve"> </w:t>
      </w:r>
      <w:r>
        <w:t>och skinkmacka.</w:t>
      </w:r>
      <w:r w:rsidR="002C6293">
        <w:t xml:space="preserve"> Och i år var vi inne för första gången på två år.</w:t>
      </w:r>
      <w:r w:rsidR="00CC4115">
        <w:t xml:space="preserve"> </w:t>
      </w:r>
      <w:r>
        <w:t>Vi</w:t>
      </w:r>
      <w:r w:rsidR="00CC4115">
        <w:t xml:space="preserve"> </w:t>
      </w:r>
      <w:r w:rsidR="009D131A">
        <w:t xml:space="preserve">var </w:t>
      </w:r>
      <w:r w:rsidR="00CC4115">
        <w:t>14 personer</w:t>
      </w:r>
      <w:r>
        <w:t xml:space="preserve"> som kom hade mycket trevligt. </w:t>
      </w:r>
    </w:p>
    <w:p w14:paraId="0A1CCEFB" w14:textId="6427F44A" w:rsidR="00B049A4" w:rsidRPr="00BD0805" w:rsidRDefault="00B049A4">
      <w:pPr>
        <w:rPr>
          <w:b/>
          <w:bCs/>
        </w:rPr>
      </w:pPr>
      <w:r w:rsidRPr="00BD0805">
        <w:rPr>
          <w:b/>
          <w:bCs/>
        </w:rPr>
        <w:t>20 februari hade vi en berättarföreställning med musik med Josefina Paulson.</w:t>
      </w:r>
    </w:p>
    <w:p w14:paraId="6BD3A474" w14:textId="7BD45EE1" w:rsidR="00B049A4" w:rsidRDefault="00BD0805">
      <w:pPr>
        <w:rPr>
          <w:rStyle w:val="x193iq5w"/>
        </w:rPr>
      </w:pPr>
      <w:r>
        <w:rPr>
          <w:rStyle w:val="x193iq5w"/>
        </w:rPr>
        <w:t xml:space="preserve">Vilken föreställning det var när Josefina Paulson spelade med sina nyckelharpor och berättade om </w:t>
      </w:r>
      <w:proofErr w:type="gramStart"/>
      <w:r>
        <w:rPr>
          <w:rStyle w:val="x193iq5w"/>
        </w:rPr>
        <w:t>Västm</w:t>
      </w:r>
      <w:r w:rsidR="00051BE5">
        <w:rPr>
          <w:rStyle w:val="x193iq5w"/>
        </w:rPr>
        <w:t>a</w:t>
      </w:r>
      <w:r>
        <w:rPr>
          <w:rStyle w:val="x193iq5w"/>
        </w:rPr>
        <w:t>nländsk</w:t>
      </w:r>
      <w:proofErr w:type="gramEnd"/>
      <w:r>
        <w:rPr>
          <w:rStyle w:val="x193iq5w"/>
        </w:rPr>
        <w:t xml:space="preserve"> folkmusik.</w:t>
      </w:r>
      <w:r w:rsidR="00844825">
        <w:rPr>
          <w:rStyle w:val="x193iq5w"/>
        </w:rPr>
        <w:t xml:space="preserve"> </w:t>
      </w:r>
      <w:r>
        <w:rPr>
          <w:rStyle w:val="x193iq5w"/>
        </w:rPr>
        <w:t xml:space="preserve">Till sin hjälp hade hon haft Ellen Lagergren som tecknat ner musiken. (det är hon på fotot i bakgrunden) Alla 24 åhörare var nöjda som var där och njöt och stampade takten </w:t>
      </w:r>
      <w:r w:rsidR="0014745C">
        <w:rPr>
          <w:rStyle w:val="x193iq5w"/>
        </w:rPr>
        <w:t>till</w:t>
      </w:r>
      <w:r>
        <w:rPr>
          <w:rStyle w:val="x193iq5w"/>
        </w:rPr>
        <w:t xml:space="preserve"> den klangfulla och vackra musiken.</w:t>
      </w:r>
    </w:p>
    <w:p w14:paraId="35E92BCB" w14:textId="77777777" w:rsidR="00F82ED4" w:rsidRDefault="00BD0805">
      <w:r>
        <w:rPr>
          <w:noProof/>
        </w:rPr>
        <w:drawing>
          <wp:inline distT="0" distB="0" distL="0" distR="0" wp14:anchorId="621A2683" wp14:editId="44B50AB0">
            <wp:extent cx="2016000" cy="268800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6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E2B7C" w14:textId="66785135" w:rsidR="00F82ED4" w:rsidRPr="00F82ED4" w:rsidRDefault="00F82ED4">
      <w:pPr>
        <w:rPr>
          <w:b/>
          <w:bCs/>
        </w:rPr>
      </w:pPr>
      <w:r w:rsidRPr="00F82ED4">
        <w:rPr>
          <w:b/>
          <w:bCs/>
        </w:rPr>
        <w:t>12 mars</w:t>
      </w:r>
      <w:r w:rsidR="00AB7878">
        <w:rPr>
          <w:b/>
          <w:bCs/>
        </w:rPr>
        <w:t xml:space="preserve"> Årsmöte</w:t>
      </w:r>
    </w:p>
    <w:p w14:paraId="0B81A0A8" w14:textId="1B5E7E23" w:rsidR="00F82ED4" w:rsidRDefault="009D131A">
      <w:proofErr w:type="gramStart"/>
      <w:r>
        <w:t>Sedvanlig möte</w:t>
      </w:r>
      <w:proofErr w:type="gramEnd"/>
      <w:r w:rsidR="00936375">
        <w:t xml:space="preserve"> </w:t>
      </w:r>
      <w:proofErr w:type="spellStart"/>
      <w:r w:rsidR="00936375">
        <w:t>som</w:t>
      </w:r>
      <w:r>
        <w:t>avslutades</w:t>
      </w:r>
      <w:proofErr w:type="spellEnd"/>
      <w:r>
        <w:t xml:space="preserve"> med smörgåstårta.</w:t>
      </w:r>
      <w:r w:rsidR="000836FF">
        <w:t xml:space="preserve"> </w:t>
      </w:r>
      <w:r w:rsidR="00AB7878">
        <w:t xml:space="preserve">Närvarande 13 personer. </w:t>
      </w:r>
    </w:p>
    <w:p w14:paraId="240AA0AF" w14:textId="23545D61" w:rsidR="0014745C" w:rsidRDefault="000058B9" w:rsidP="0014745C">
      <w:r w:rsidRPr="000058B9">
        <w:rPr>
          <w:b/>
          <w:bCs/>
        </w:rPr>
        <w:t>18 mars</w:t>
      </w:r>
      <w:r w:rsidRPr="0014745C">
        <w:rPr>
          <w:b/>
          <w:bCs/>
        </w:rPr>
        <w:t xml:space="preserve"> Konferens</w:t>
      </w:r>
      <w:r>
        <w:t xml:space="preserve"> på </w:t>
      </w:r>
      <w:proofErr w:type="spellStart"/>
      <w:r>
        <w:t>Åsby</w:t>
      </w:r>
      <w:proofErr w:type="spellEnd"/>
      <w:r>
        <w:t xml:space="preserve"> Hotell </w:t>
      </w:r>
      <w:r w:rsidR="000836FF">
        <w:t xml:space="preserve">arrangerad av </w:t>
      </w:r>
      <w:r w:rsidR="000836FF" w:rsidRPr="0014745C">
        <w:rPr>
          <w:b/>
          <w:bCs/>
        </w:rPr>
        <w:t>Länsbygderådet i Västmanland.</w:t>
      </w:r>
      <w:r w:rsidR="000836FF">
        <w:t xml:space="preserve"> Gavs e</w:t>
      </w:r>
      <w:r>
        <w:t>n information om L</w:t>
      </w:r>
      <w:r w:rsidR="0014745C">
        <w:t>EADER</w:t>
      </w:r>
    </w:p>
    <w:p w14:paraId="68AE4AF2" w14:textId="24585461" w:rsidR="000058B9" w:rsidRPr="00936375" w:rsidRDefault="00936375">
      <w:pPr>
        <w:rPr>
          <w:rFonts w:eastAsia="Times New Roman" w:cstheme="minorHAnsi"/>
          <w:i/>
          <w:iCs/>
          <w:lang w:eastAsia="sv-SE"/>
        </w:rPr>
      </w:pPr>
      <w:r w:rsidRPr="00936375">
        <w:rPr>
          <w:rFonts w:eastAsia="Times New Roman" w:cstheme="minorHAnsi"/>
          <w:i/>
          <w:i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18C53" wp14:editId="69A9DA5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707380" cy="914400"/>
                <wp:effectExtent l="0" t="0" r="0" b="0"/>
                <wp:wrapNone/>
                <wp:docPr id="533020080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58EFD" id="Rektangel 4" o:spid="_x0000_s1026" style="position:absolute;margin-left:398.2pt;margin-top:.35pt;width:449.4pt;height:1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" filled="f" stroked="f">
                <w10:wrap anchorx="margin"/>
              </v:rect>
            </w:pict>
          </mc:Fallback>
        </mc:AlternateContent>
      </w:r>
      <w:r w:rsidR="0014745C" w:rsidRPr="00936375">
        <w:rPr>
          <w:rFonts w:eastAsia="Times New Roman" w:cstheme="minorHAnsi"/>
          <w:i/>
          <w:i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5263E" wp14:editId="07DCABB4">
                <wp:simplePos x="0" y="0"/>
                <wp:positionH relativeFrom="column">
                  <wp:posOffset>-183515</wp:posOffset>
                </wp:positionH>
                <wp:positionV relativeFrom="paragraph">
                  <wp:posOffset>-3175</wp:posOffset>
                </wp:positionV>
                <wp:extent cx="5890260" cy="701040"/>
                <wp:effectExtent l="0" t="0" r="0" b="3810"/>
                <wp:wrapNone/>
                <wp:docPr id="588495715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E69B1" id="Rektangel 3" o:spid="_x0000_s1026" style="position:absolute;margin-left:-14.45pt;margin-top:-.25pt;width:463.8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" filled="f" stroked="f"/>
            </w:pict>
          </mc:Fallback>
        </mc:AlternateContent>
      </w:r>
      <w:r w:rsidR="0014745C" w:rsidRPr="00936375">
        <w:rPr>
          <w:rFonts w:eastAsia="Times New Roman" w:cstheme="minorHAnsi"/>
          <w:i/>
          <w:i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7C6E8" wp14:editId="1D5AF738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5699760" cy="723900"/>
                <wp:effectExtent l="0" t="0" r="0" b="0"/>
                <wp:wrapNone/>
                <wp:docPr id="1003883135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7A01" id="Rektangel 2" o:spid="_x0000_s1026" style="position:absolute;margin-left:-.05pt;margin-top:.35pt;width:448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" filled="f" stroked="f">
                <w10:wrap anchorx="margin"/>
              </v:rect>
            </w:pict>
          </mc:Fallback>
        </mc:AlternateContent>
      </w:r>
      <w:r w:rsidR="0014745C" w:rsidRPr="0014745C">
        <w:rPr>
          <w:rFonts w:eastAsia="Times New Roman" w:cstheme="minorHAnsi"/>
          <w:i/>
          <w:iCs/>
          <w:lang w:eastAsia="sv-SE"/>
        </w:rPr>
        <w:t xml:space="preserve">LEADER står för </w:t>
      </w:r>
      <w:r w:rsidR="0014745C" w:rsidRPr="0014745C">
        <w:rPr>
          <w:rFonts w:eastAsia="Times New Roman" w:cstheme="minorHAnsi"/>
          <w:b/>
          <w:bCs/>
          <w:i/>
          <w:iCs/>
          <w:lang w:eastAsia="sv-SE"/>
        </w:rPr>
        <w:t xml:space="preserve">Liaisons </w:t>
      </w:r>
      <w:proofErr w:type="spellStart"/>
      <w:r w:rsidR="0014745C" w:rsidRPr="0014745C">
        <w:rPr>
          <w:rFonts w:eastAsia="Times New Roman" w:cstheme="minorHAnsi"/>
          <w:b/>
          <w:bCs/>
          <w:i/>
          <w:iCs/>
          <w:lang w:eastAsia="sv-SE"/>
        </w:rPr>
        <w:t>Entre</w:t>
      </w:r>
      <w:proofErr w:type="spellEnd"/>
      <w:r w:rsidR="0014745C" w:rsidRPr="0014745C">
        <w:rPr>
          <w:rFonts w:eastAsia="Times New Roman" w:cstheme="minorHAnsi"/>
          <w:b/>
          <w:bCs/>
          <w:i/>
          <w:iCs/>
          <w:lang w:eastAsia="sv-SE"/>
        </w:rPr>
        <w:t xml:space="preserve"> Actions de </w:t>
      </w:r>
      <w:proofErr w:type="spellStart"/>
      <w:r w:rsidR="0014745C" w:rsidRPr="0014745C">
        <w:rPr>
          <w:rFonts w:eastAsia="Times New Roman" w:cstheme="minorHAnsi"/>
          <w:b/>
          <w:bCs/>
          <w:i/>
          <w:iCs/>
          <w:lang w:eastAsia="sv-SE"/>
        </w:rPr>
        <w:t>Développment</w:t>
      </w:r>
      <w:proofErr w:type="spellEnd"/>
      <w:r w:rsidR="0014745C" w:rsidRPr="0014745C">
        <w:rPr>
          <w:rFonts w:eastAsia="Times New Roman" w:cstheme="minorHAnsi"/>
          <w:b/>
          <w:bCs/>
          <w:i/>
          <w:iCs/>
          <w:lang w:eastAsia="sv-SE"/>
        </w:rPr>
        <w:t xml:space="preserve"> de </w:t>
      </w:r>
      <w:proofErr w:type="spellStart"/>
      <w:r w:rsidR="0014745C" w:rsidRPr="0014745C">
        <w:rPr>
          <w:rFonts w:eastAsia="Times New Roman" w:cstheme="minorHAnsi"/>
          <w:b/>
          <w:bCs/>
          <w:i/>
          <w:iCs/>
          <w:lang w:eastAsia="sv-SE"/>
        </w:rPr>
        <w:t>l'Economie</w:t>
      </w:r>
      <w:proofErr w:type="spellEnd"/>
      <w:r w:rsidR="0014745C" w:rsidRPr="0014745C">
        <w:rPr>
          <w:rFonts w:eastAsia="Times New Roman" w:cstheme="minorHAnsi"/>
          <w:b/>
          <w:bCs/>
          <w:i/>
          <w:iCs/>
          <w:lang w:eastAsia="sv-SE"/>
        </w:rPr>
        <w:t xml:space="preserve"> </w:t>
      </w:r>
      <w:proofErr w:type="spellStart"/>
      <w:r w:rsidR="0014745C" w:rsidRPr="0014745C">
        <w:rPr>
          <w:rFonts w:eastAsia="Times New Roman" w:cstheme="minorHAnsi"/>
          <w:b/>
          <w:bCs/>
          <w:i/>
          <w:iCs/>
          <w:lang w:eastAsia="sv-SE"/>
        </w:rPr>
        <w:t>Rurale</w:t>
      </w:r>
      <w:proofErr w:type="spellEnd"/>
      <w:r w:rsidR="0014745C" w:rsidRPr="0014745C">
        <w:rPr>
          <w:rFonts w:eastAsia="Times New Roman" w:cstheme="minorHAnsi"/>
          <w:i/>
          <w:iCs/>
          <w:lang w:eastAsia="sv-SE"/>
        </w:rPr>
        <w:t xml:space="preserve">. Det översätts till ”Samverkande åtgärder som verkar för att utveckla landsbygdens ekonomi”. Arbetet sker i geografiskt avgränsade områden, så kallade </w:t>
      </w:r>
      <w:proofErr w:type="spellStart"/>
      <w:r w:rsidR="0014745C" w:rsidRPr="0014745C">
        <w:rPr>
          <w:rFonts w:eastAsia="Times New Roman" w:cstheme="minorHAnsi"/>
          <w:i/>
          <w:iCs/>
          <w:lang w:eastAsia="sv-SE"/>
        </w:rPr>
        <w:t>leaderområden</w:t>
      </w:r>
      <w:proofErr w:type="spellEnd"/>
      <w:r w:rsidR="0014745C" w:rsidRPr="0014745C">
        <w:rPr>
          <w:rFonts w:eastAsia="Times New Roman" w:cstheme="minorHAnsi"/>
          <w:i/>
          <w:iCs/>
          <w:lang w:eastAsia="sv-SE"/>
        </w:rPr>
        <w:t xml:space="preserve">. Det finns </w:t>
      </w:r>
      <w:proofErr w:type="spellStart"/>
      <w:r w:rsidR="0014745C" w:rsidRPr="0014745C">
        <w:rPr>
          <w:rFonts w:eastAsia="Times New Roman" w:cstheme="minorHAnsi"/>
          <w:i/>
          <w:iCs/>
          <w:lang w:eastAsia="sv-SE"/>
        </w:rPr>
        <w:t>leaderområden</w:t>
      </w:r>
      <w:proofErr w:type="spellEnd"/>
      <w:r w:rsidR="0014745C" w:rsidRPr="0014745C">
        <w:rPr>
          <w:rFonts w:eastAsia="Times New Roman" w:cstheme="minorHAnsi"/>
          <w:i/>
          <w:iCs/>
          <w:lang w:eastAsia="sv-SE"/>
        </w:rPr>
        <w:t xml:space="preserve"> över hela Sverige och EU.</w:t>
      </w:r>
    </w:p>
    <w:p w14:paraId="247A1365" w14:textId="561E6AAD" w:rsidR="000058B9" w:rsidRDefault="000058B9">
      <w:r>
        <w:t xml:space="preserve">Dessutom utsågs Årets lokala utvecklingsgrupp 2022 som blev </w:t>
      </w:r>
      <w:proofErr w:type="spellStart"/>
      <w:r>
        <w:t>Baggbro</w:t>
      </w:r>
      <w:proofErr w:type="spellEnd"/>
      <w:r>
        <w:t xml:space="preserve"> byalag i Skinnskatteberg. Närvarande var Åsa Fürst</w:t>
      </w:r>
      <w:r w:rsidR="00753BDF">
        <w:t>.</w:t>
      </w:r>
    </w:p>
    <w:p w14:paraId="67EF477C" w14:textId="546B24BA" w:rsidR="00753BDF" w:rsidRDefault="00753BDF">
      <w:r w:rsidRPr="00753BDF">
        <w:rPr>
          <w:b/>
          <w:bCs/>
        </w:rPr>
        <w:t>25 mars</w:t>
      </w:r>
      <w:r w:rsidRPr="00936375">
        <w:rPr>
          <w:b/>
          <w:bCs/>
        </w:rPr>
        <w:t xml:space="preserve"> </w:t>
      </w:r>
      <w:r w:rsidR="00936375" w:rsidRPr="00936375">
        <w:rPr>
          <w:b/>
          <w:bCs/>
        </w:rPr>
        <w:t>Skogsdag</w:t>
      </w:r>
      <w:r w:rsidR="00936375">
        <w:t xml:space="preserve"> Vi var några som v</w:t>
      </w:r>
      <w:r>
        <w:t xml:space="preserve">ar behjälpliga på skogsdag med att brassa kolbullar till besökarna anordnad av </w:t>
      </w:r>
      <w:proofErr w:type="spellStart"/>
      <w:proofErr w:type="gramStart"/>
      <w:r>
        <w:t>L</w:t>
      </w:r>
      <w:r w:rsidR="00A676AE">
        <w:t>APa</w:t>
      </w:r>
      <w:r>
        <w:t>b</w:t>
      </w:r>
      <w:proofErr w:type="spellEnd"/>
      <w:r>
        <w:t xml:space="preserve"> .</w:t>
      </w:r>
      <w:proofErr w:type="gramEnd"/>
      <w:r>
        <w:t xml:space="preserve"> Det gick av stapeln i </w:t>
      </w:r>
      <w:proofErr w:type="spellStart"/>
      <w:r>
        <w:t>Solmyra</w:t>
      </w:r>
      <w:proofErr w:type="spellEnd"/>
      <w:r>
        <w:t xml:space="preserve">. </w:t>
      </w:r>
      <w:r w:rsidR="00936375">
        <w:t>Detta m</w:t>
      </w:r>
      <w:r>
        <w:t>ot ersättning där behållningen gick till föreningen.</w:t>
      </w:r>
    </w:p>
    <w:p w14:paraId="1B42ADCD" w14:textId="7FB013D0" w:rsidR="00721241" w:rsidRDefault="00721241">
      <w:r w:rsidRPr="00721241">
        <w:rPr>
          <w:b/>
          <w:bCs/>
        </w:rPr>
        <w:t>22 april</w:t>
      </w:r>
      <w:r>
        <w:t xml:space="preserve"> </w:t>
      </w:r>
      <w:r w:rsidRPr="000E10E1">
        <w:rPr>
          <w:b/>
          <w:bCs/>
        </w:rPr>
        <w:t>Arbetsdag</w:t>
      </w:r>
      <w:r>
        <w:t xml:space="preserve"> vid bygdegården. Borden inne målades och grönt runt fönsterna som vetter åt syd. Räfsades och </w:t>
      </w:r>
      <w:proofErr w:type="spellStart"/>
      <w:r>
        <w:t>slyröjdes</w:t>
      </w:r>
      <w:proofErr w:type="spellEnd"/>
      <w:r>
        <w:t xml:space="preserve"> i vanlig ordning. Vi var inte så många som kom men vi hade ett underbart väder! (7 personer)</w:t>
      </w:r>
    </w:p>
    <w:p w14:paraId="13BD237F" w14:textId="31033D8E" w:rsidR="00721241" w:rsidRDefault="00721241">
      <w:r w:rsidRPr="00721241">
        <w:rPr>
          <w:b/>
          <w:bCs/>
        </w:rPr>
        <w:t>25 april</w:t>
      </w:r>
      <w:r>
        <w:rPr>
          <w:b/>
          <w:bCs/>
        </w:rPr>
        <w:t xml:space="preserve"> </w:t>
      </w:r>
      <w:r w:rsidRPr="000E10E1">
        <w:rPr>
          <w:b/>
          <w:bCs/>
        </w:rPr>
        <w:t xml:space="preserve">Årsmöte </w:t>
      </w:r>
      <w:r w:rsidR="000E10E1" w:rsidRPr="000E10E1">
        <w:rPr>
          <w:b/>
          <w:bCs/>
        </w:rPr>
        <w:t xml:space="preserve">i </w:t>
      </w:r>
      <w:r w:rsidRPr="000E10E1">
        <w:rPr>
          <w:b/>
          <w:bCs/>
        </w:rPr>
        <w:t>Länsbygderådet</w:t>
      </w:r>
      <w:r w:rsidR="00997EBD">
        <w:rPr>
          <w:b/>
          <w:bCs/>
        </w:rPr>
        <w:t xml:space="preserve"> i Västmanland</w:t>
      </w:r>
      <w:r>
        <w:t xml:space="preserve"> som gästtalare var vår landshövding Johan </w:t>
      </w:r>
      <w:proofErr w:type="spellStart"/>
      <w:r>
        <w:t>Sterte</w:t>
      </w:r>
      <w:proofErr w:type="spellEnd"/>
      <w:r>
        <w:t>. Närvarande Åsa Fürst.</w:t>
      </w:r>
    </w:p>
    <w:p w14:paraId="5D6662DF" w14:textId="2133EED7" w:rsidR="00721241" w:rsidRDefault="00721241">
      <w:r w:rsidRPr="00721241">
        <w:rPr>
          <w:b/>
          <w:bCs/>
        </w:rPr>
        <w:lastRenderedPageBreak/>
        <w:t>30 april</w:t>
      </w:r>
      <w:r>
        <w:rPr>
          <w:b/>
          <w:bCs/>
        </w:rPr>
        <w:t xml:space="preserve"> </w:t>
      </w:r>
      <w:r w:rsidRPr="000E10E1">
        <w:rPr>
          <w:b/>
          <w:bCs/>
        </w:rPr>
        <w:t>Firade Valborg</w:t>
      </w:r>
      <w:r w:rsidR="006E6ED4" w:rsidRPr="000E10E1">
        <w:rPr>
          <w:b/>
          <w:bCs/>
        </w:rPr>
        <w:t>smässoafton</w:t>
      </w:r>
      <w:r>
        <w:t xml:space="preserve"> </w:t>
      </w:r>
      <w:r w:rsidR="005C4568">
        <w:t>vid bygdegården med</w:t>
      </w:r>
      <w:r w:rsidR="006E6ED4">
        <w:t xml:space="preserve"> en brasa som vi alla stod runt med våra allsångshäften och sjöng tillsammans in vårens ankomst.</w:t>
      </w:r>
      <w:r w:rsidR="00C94A72">
        <w:t xml:space="preserve"> </w:t>
      </w:r>
      <w:r w:rsidR="006E6ED4">
        <w:t xml:space="preserve">Det avslutades med ett tal av Jonas från </w:t>
      </w:r>
      <w:proofErr w:type="spellStart"/>
      <w:r w:rsidR="006E6ED4">
        <w:t>Naddebo</w:t>
      </w:r>
      <w:proofErr w:type="spellEnd"/>
      <w:r w:rsidR="006E6ED4">
        <w:t xml:space="preserve"> och naturligtvis </w:t>
      </w:r>
      <w:r w:rsidR="00E13CC3">
        <w:t>hurrade vi för kommande vår.</w:t>
      </w:r>
      <w:r w:rsidR="006E6ED4">
        <w:t xml:space="preserve"> Vi var </w:t>
      </w:r>
      <w:r w:rsidR="005C4568">
        <w:t>ett 50-tal personer varav ett tiotal barn och tiotal hundar som samsades väldigt bra ihop. Plus en älg...</w:t>
      </w:r>
    </w:p>
    <w:p w14:paraId="4E4CF8EC" w14:textId="77664272" w:rsidR="00844825" w:rsidRDefault="00844825">
      <w:r>
        <w:rPr>
          <w:noProof/>
        </w:rPr>
        <w:drawing>
          <wp:inline distT="0" distB="0" distL="0" distR="0" wp14:anchorId="290FFF49" wp14:editId="06AB2CEA">
            <wp:extent cx="1971958" cy="1539065"/>
            <wp:effectExtent l="6985" t="0" r="0" b="0"/>
            <wp:docPr id="208132554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325549" name="Bildobjekt 20813255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3118" cy="15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FAEB" w14:textId="264BF6D2" w:rsidR="00851D0E" w:rsidRDefault="00306236" w:rsidP="00851D0E">
      <w:r w:rsidRPr="00306236">
        <w:rPr>
          <w:b/>
          <w:bCs/>
        </w:rPr>
        <w:t>13 maj</w:t>
      </w:r>
      <w:r>
        <w:rPr>
          <w:b/>
          <w:bCs/>
        </w:rPr>
        <w:t xml:space="preserve"> </w:t>
      </w:r>
      <w:r>
        <w:t>Qigong invid Ebba Brahes lusthus</w:t>
      </w:r>
      <w:r w:rsidR="005861CC">
        <w:t xml:space="preserve"> dessvärre inställt på grund av för få anmälda</w:t>
      </w:r>
      <w:r w:rsidR="00851D0E">
        <w:t xml:space="preserve"> </w:t>
      </w:r>
    </w:p>
    <w:p w14:paraId="1487E9B9" w14:textId="0B07B4CD" w:rsidR="005861CC" w:rsidRDefault="00851D0E" w:rsidP="00851D0E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2</w:t>
      </w:r>
      <w:r w:rsidR="00C309A9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juni </w:t>
      </w:r>
      <w:proofErr w:type="spellStart"/>
      <w:r>
        <w:rPr>
          <w:b/>
          <w:bCs/>
          <w:sz w:val="23"/>
          <w:szCs w:val="23"/>
        </w:rPr>
        <w:t>Midsomma</w:t>
      </w:r>
      <w:r w:rsidR="00C309A9"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>fton</w:t>
      </w:r>
      <w:proofErr w:type="spellEnd"/>
      <w:r w:rsidR="00C309A9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Ett </w:t>
      </w:r>
      <w:r w:rsidR="00C309A9">
        <w:rPr>
          <w:sz w:val="23"/>
          <w:szCs w:val="23"/>
        </w:rPr>
        <w:t>9</w:t>
      </w:r>
      <w:r>
        <w:rPr>
          <w:sz w:val="23"/>
          <w:szCs w:val="23"/>
        </w:rPr>
        <w:t>0-tal firade midsommar vid bygdegården med egen fikakorg. Bygdegården var lövad och midsommarstången kläddes av hugade och stången restes som brukligt. Duktiga spelmän höll i musiken och danslekarna runt stången och det var varmt och soligt.</w:t>
      </w:r>
      <w:r w:rsidR="00D60BA1">
        <w:rPr>
          <w:sz w:val="23"/>
          <w:szCs w:val="23"/>
        </w:rPr>
        <w:t xml:space="preserve"> </w:t>
      </w:r>
    </w:p>
    <w:p w14:paraId="0B2A0725" w14:textId="23C260B5" w:rsidR="00D60BA1" w:rsidRDefault="00F038AB" w:rsidP="00851D0E">
      <w:r>
        <w:t>Dessvärre ställdes både fisketävling (Regn och åter regn) och kräftskivan in. (för få intresserade)</w:t>
      </w:r>
    </w:p>
    <w:p w14:paraId="794DF936" w14:textId="5F376810" w:rsidR="00F038AB" w:rsidRDefault="00F038AB" w:rsidP="00851D0E">
      <w:r w:rsidRPr="00F038AB">
        <w:rPr>
          <w:b/>
          <w:bCs/>
        </w:rPr>
        <w:t>Söndag 15 oktober</w:t>
      </w:r>
      <w:r>
        <w:rPr>
          <w:b/>
          <w:bCs/>
        </w:rPr>
        <w:t xml:space="preserve"> Berättarkväll. </w:t>
      </w:r>
      <w:r>
        <w:t xml:space="preserve">Vi var tolv engagerade åhörare i publiken som lyssnade på Sune Karlsson när han berättade om de gångna artiklarna i Bygd och Bruk. Till vår hjälp hade vi ett </w:t>
      </w:r>
      <w:proofErr w:type="spellStart"/>
      <w:r w:rsidR="00051BE5">
        <w:t>q</w:t>
      </w:r>
      <w:r>
        <w:t>uiss</w:t>
      </w:r>
      <w:proofErr w:type="spellEnd"/>
      <w:r>
        <w:t xml:space="preserve"> med frågor ur alla elva tidningarna. Blev både intressant och lärorikt. Många i publiken kunde också tillföra vissa anekdoter om livet som varit i </w:t>
      </w:r>
      <w:proofErr w:type="spellStart"/>
      <w:r>
        <w:t>Stjärnvik</w:t>
      </w:r>
      <w:proofErr w:type="spellEnd"/>
      <w:r>
        <w:t xml:space="preserve">. Vi fick även veta vad som ligger på lut i kommande nummer. Det är mycket jobb bakom och utflykter till olika platser/hus i vår närmiljö. Och inte minst </w:t>
      </w:r>
      <w:proofErr w:type="spellStart"/>
      <w:r>
        <w:t>gofika</w:t>
      </w:r>
      <w:proofErr w:type="spellEnd"/>
      <w:r>
        <w:t xml:space="preserve"> som Inger K. hade bakat.</w:t>
      </w:r>
    </w:p>
    <w:p w14:paraId="13EE5D4E" w14:textId="25CCFA21" w:rsidR="00AF69B6" w:rsidRDefault="00AF69B6" w:rsidP="00AF69B6">
      <w:pPr>
        <w:rPr>
          <w:rFonts w:eastAsia="Times New Roman"/>
          <w:color w:val="000000"/>
        </w:rPr>
      </w:pPr>
      <w:r w:rsidRPr="00AF69B6">
        <w:rPr>
          <w:b/>
          <w:bCs/>
        </w:rPr>
        <w:t>Torsdag 26 oktober Föreningsmöte på Sture</w:t>
      </w:r>
      <w:r>
        <w:rPr>
          <w:b/>
          <w:bCs/>
        </w:rPr>
        <w:t xml:space="preserve">.  </w:t>
      </w:r>
      <w:r w:rsidRPr="00AF69B6">
        <w:t>Vi deltog från bygdeföreningen</w:t>
      </w:r>
      <w:r w:rsidRPr="00AF69B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om en eventuell möjlighet till en kulturens dag i Skinnskatteberg.  Kom upp en del idéer och tankar vad och hur med spridda skurar.</w:t>
      </w:r>
    </w:p>
    <w:p w14:paraId="5450105F" w14:textId="3E38AAA4" w:rsidR="005274C7" w:rsidRPr="005274C7" w:rsidRDefault="00706C72" w:rsidP="00AF69B6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877E095" wp14:editId="521A16B0">
            <wp:simplePos x="0" y="0"/>
            <wp:positionH relativeFrom="column">
              <wp:posOffset>-327660</wp:posOffset>
            </wp:positionH>
            <wp:positionV relativeFrom="paragraph">
              <wp:posOffset>243840</wp:posOffset>
            </wp:positionV>
            <wp:extent cx="2762885" cy="2072005"/>
            <wp:effectExtent l="2540" t="0" r="1905" b="1905"/>
            <wp:wrapSquare wrapText="bothSides"/>
            <wp:docPr id="146417849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178495" name="Bildobjekt 14641784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88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4C7" w:rsidRPr="005274C7">
        <w:rPr>
          <w:rFonts w:eastAsia="Times New Roman"/>
          <w:b/>
          <w:bCs/>
          <w:color w:val="000000"/>
        </w:rPr>
        <w:t>Lördag 18 november Spelkväll</w:t>
      </w:r>
      <w:r w:rsidR="000E10E1">
        <w:rPr>
          <w:rFonts w:eastAsia="Times New Roman"/>
          <w:b/>
          <w:bCs/>
          <w:color w:val="000000"/>
        </w:rPr>
        <w:t xml:space="preserve"> </w:t>
      </w:r>
      <w:r w:rsidR="000E10E1">
        <w:rPr>
          <w:rFonts w:eastAsia="Times New Roman"/>
          <w:color w:val="000000"/>
        </w:rPr>
        <w:t xml:space="preserve">En kväll i spelets tecken, bordtennis, ishockeyspel och biljard. Även ett </w:t>
      </w:r>
      <w:proofErr w:type="spellStart"/>
      <w:r w:rsidR="000E10E1">
        <w:rPr>
          <w:rFonts w:eastAsia="Times New Roman"/>
          <w:color w:val="000000"/>
        </w:rPr>
        <w:t>frågequis</w:t>
      </w:r>
      <w:proofErr w:type="spellEnd"/>
      <w:r w:rsidR="000E10E1">
        <w:rPr>
          <w:rFonts w:eastAsia="Times New Roman"/>
          <w:color w:val="000000"/>
        </w:rPr>
        <w:t xml:space="preserve"> med ganska kluriga frågor</w:t>
      </w:r>
      <w:r w:rsidR="0087281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</w:t>
      </w:r>
      <w:r w:rsidR="00872811">
        <w:rPr>
          <w:rFonts w:eastAsia="Times New Roman"/>
          <w:color w:val="000000"/>
        </w:rPr>
        <w:t>nom musik, mytologi, konst, djur osv</w:t>
      </w:r>
      <w:r w:rsidR="000E10E1">
        <w:rPr>
          <w:rFonts w:eastAsia="Times New Roman"/>
          <w:color w:val="000000"/>
        </w:rPr>
        <w:t>. Humöret var på topp för de femton som deltog.</w:t>
      </w:r>
    </w:p>
    <w:p w14:paraId="14258946" w14:textId="1A3FF4F6" w:rsidR="00AF69B6" w:rsidRDefault="00923A73" w:rsidP="00AF69B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.</w:t>
      </w:r>
    </w:p>
    <w:p w14:paraId="1A697AE8" w14:textId="7F1001BE" w:rsidR="00AF69B6" w:rsidRPr="00AF69B6" w:rsidRDefault="00AF69B6" w:rsidP="00851D0E"/>
    <w:p w14:paraId="4516B302" w14:textId="77777777" w:rsidR="00F038AB" w:rsidRDefault="00F038AB" w:rsidP="00851D0E"/>
    <w:p w14:paraId="24C93E2B" w14:textId="45D78D21" w:rsidR="00F038AB" w:rsidRPr="00F038AB" w:rsidRDefault="00F038AB" w:rsidP="00851D0E">
      <w:r>
        <w:t xml:space="preserve"> </w:t>
      </w:r>
    </w:p>
    <w:p w14:paraId="37AF6B38" w14:textId="77777777" w:rsidR="00706C72" w:rsidRDefault="00706C72">
      <w:pPr>
        <w:rPr>
          <w:b/>
          <w:bCs/>
        </w:rPr>
      </w:pPr>
    </w:p>
    <w:p w14:paraId="2649A1D0" w14:textId="77777777" w:rsidR="00706C72" w:rsidRDefault="00706C72">
      <w:pPr>
        <w:rPr>
          <w:b/>
          <w:bCs/>
        </w:rPr>
      </w:pPr>
    </w:p>
    <w:p w14:paraId="1595D4C4" w14:textId="7F8EA211" w:rsidR="000058B9" w:rsidRDefault="00706C72">
      <w:pPr>
        <w:rPr>
          <w:b/>
          <w:bCs/>
        </w:rPr>
      </w:pPr>
      <w:r>
        <w:rPr>
          <w:b/>
          <w:bCs/>
        </w:rPr>
        <w:lastRenderedPageBreak/>
        <w:t xml:space="preserve">       </w:t>
      </w:r>
      <w:r w:rsidR="000058B9" w:rsidRPr="000058B9">
        <w:rPr>
          <w:b/>
          <w:bCs/>
        </w:rPr>
        <w:t>Styrels</w:t>
      </w:r>
      <w:r w:rsidR="005E5F5F">
        <w:rPr>
          <w:b/>
          <w:bCs/>
        </w:rPr>
        <w:t>emöten 2024</w:t>
      </w:r>
      <w:r w:rsidR="00051BE5">
        <w:rPr>
          <w:b/>
          <w:bCs/>
        </w:rPr>
        <w:t xml:space="preserve"> </w:t>
      </w:r>
    </w:p>
    <w:p w14:paraId="52EB6E93" w14:textId="1380134F" w:rsidR="000058B9" w:rsidRDefault="000058B9" w:rsidP="00051BE5">
      <w:pPr>
        <w:ind w:left="360"/>
      </w:pPr>
      <w:r w:rsidRPr="00051BE5">
        <w:t>28 mars</w:t>
      </w:r>
      <w:r w:rsidR="00051BE5">
        <w:t>, 31 maj, 9 augusti och 1 november</w:t>
      </w:r>
      <w:r w:rsidR="00706C72">
        <w:t>. Samt före mötena och emellan mycket chattkonversation i aktuella</w:t>
      </w:r>
      <w:r w:rsidR="00997EBD">
        <w:t xml:space="preserve"> ärenden.</w:t>
      </w:r>
    </w:p>
    <w:p w14:paraId="3DA0D2B6" w14:textId="71EF6295" w:rsidR="00706C72" w:rsidRDefault="00706C72" w:rsidP="00051BE5">
      <w:pPr>
        <w:ind w:left="360"/>
      </w:pPr>
      <w:r w:rsidRPr="00706C72">
        <w:rPr>
          <w:b/>
          <w:bCs/>
        </w:rPr>
        <w:t xml:space="preserve">Kommunikation </w:t>
      </w:r>
      <w:r>
        <w:t>till våra medlemmar har skett mestadels via vår Facebooksida Stjärnviks bygdeförening samt vår hemsida www.bygdegardarna.se/stjarnvik</w:t>
      </w:r>
    </w:p>
    <w:p w14:paraId="77600F2C" w14:textId="386CF8AA" w:rsidR="00C21B04" w:rsidRPr="006E6ED4" w:rsidRDefault="00706C72" w:rsidP="006E6ED4">
      <w:r>
        <w:rPr>
          <w:b/>
          <w:bCs/>
        </w:rPr>
        <w:t xml:space="preserve">       </w:t>
      </w:r>
      <w:r w:rsidR="006E6ED4" w:rsidRPr="006E6ED4">
        <w:rPr>
          <w:b/>
          <w:bCs/>
        </w:rPr>
        <w:t>Uthyrning av bygdegården</w:t>
      </w:r>
      <w:r w:rsidR="006E6ED4">
        <w:rPr>
          <w:b/>
          <w:bCs/>
        </w:rPr>
        <w:t xml:space="preserve"> </w:t>
      </w:r>
      <w:r>
        <w:t>U</w:t>
      </w:r>
      <w:r w:rsidR="006E6ED4" w:rsidRPr="006E6ED4">
        <w:t>nder året har vi haft nio uthyrningar</w:t>
      </w:r>
      <w:r>
        <w:t>.</w:t>
      </w:r>
    </w:p>
    <w:p w14:paraId="2DAB4EAA" w14:textId="5192C970" w:rsidR="005E5F5F" w:rsidRDefault="005E5F5F" w:rsidP="00051BE5">
      <w:pPr>
        <w:ind w:left="360"/>
        <w:rPr>
          <w:i/>
          <w:iCs/>
        </w:rPr>
      </w:pPr>
      <w:r w:rsidRPr="005E5F5F">
        <w:t xml:space="preserve">Vill samtidigt ge en eloge till Bosse </w:t>
      </w:r>
      <w:r w:rsidR="00737B54">
        <w:t xml:space="preserve">i Bockhammar </w:t>
      </w:r>
      <w:r w:rsidRPr="005E5F5F">
        <w:t>som har fixat att vi har en egen sandlåda vid bygdegården</w:t>
      </w:r>
      <w:r>
        <w:rPr>
          <w:i/>
          <w:iCs/>
        </w:rPr>
        <w:t>.</w:t>
      </w:r>
    </w:p>
    <w:p w14:paraId="7CB1342A" w14:textId="278E666E" w:rsidR="005E5F5F" w:rsidRPr="005E5F5F" w:rsidRDefault="005E5F5F" w:rsidP="00051BE5">
      <w:pPr>
        <w:ind w:left="360"/>
      </w:pPr>
      <w:r w:rsidRPr="005E5F5F">
        <w:t>Behövs verkligen dessa isiga vintrar som vi har här</w:t>
      </w:r>
    </w:p>
    <w:p w14:paraId="6A36E8F2" w14:textId="14FE75A7" w:rsidR="005E5F5F" w:rsidRPr="005E5F5F" w:rsidRDefault="005E5F5F" w:rsidP="00051BE5">
      <w:pPr>
        <w:ind w:left="360"/>
      </w:pPr>
      <w:r>
        <w:rPr>
          <w:noProof/>
        </w:rPr>
        <w:drawing>
          <wp:inline distT="0" distB="0" distL="0" distR="0" wp14:anchorId="00F4523A" wp14:editId="4AA9F175">
            <wp:extent cx="1878223" cy="1408667"/>
            <wp:effectExtent l="6033" t="0" r="0" b="0"/>
            <wp:docPr id="11297678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76786" name="Bildobjekt 1129767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6882" cy="14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7303" w14:textId="1CE239C5" w:rsidR="000058B9" w:rsidRPr="000058B9" w:rsidRDefault="000058B9" w:rsidP="000058B9">
      <w:pPr>
        <w:rPr>
          <w:b/>
          <w:bCs/>
        </w:rPr>
      </w:pPr>
    </w:p>
    <w:p w14:paraId="3F94CAC3" w14:textId="77777777" w:rsidR="000058B9" w:rsidRPr="000058B9" w:rsidRDefault="000058B9" w:rsidP="000058B9">
      <w:pPr>
        <w:rPr>
          <w:b/>
          <w:bCs/>
        </w:rPr>
      </w:pPr>
    </w:p>
    <w:sectPr w:rsidR="000058B9" w:rsidRPr="0000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62EB"/>
    <w:multiLevelType w:val="hybridMultilevel"/>
    <w:tmpl w:val="202EC8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058B9"/>
    <w:rsid w:val="00051BE5"/>
    <w:rsid w:val="000836FF"/>
    <w:rsid w:val="000E10E1"/>
    <w:rsid w:val="0014745C"/>
    <w:rsid w:val="002C6293"/>
    <w:rsid w:val="00306236"/>
    <w:rsid w:val="00311F98"/>
    <w:rsid w:val="003E5893"/>
    <w:rsid w:val="004830D6"/>
    <w:rsid w:val="005274C7"/>
    <w:rsid w:val="005861CC"/>
    <w:rsid w:val="005C4568"/>
    <w:rsid w:val="005C6640"/>
    <w:rsid w:val="005E5F5F"/>
    <w:rsid w:val="006E6ED4"/>
    <w:rsid w:val="00706C72"/>
    <w:rsid w:val="00721241"/>
    <w:rsid w:val="00737B54"/>
    <w:rsid w:val="00753BDF"/>
    <w:rsid w:val="00844825"/>
    <w:rsid w:val="00851D0E"/>
    <w:rsid w:val="00872811"/>
    <w:rsid w:val="00923A73"/>
    <w:rsid w:val="00936375"/>
    <w:rsid w:val="00997EBD"/>
    <w:rsid w:val="009D131A"/>
    <w:rsid w:val="00A676AE"/>
    <w:rsid w:val="00AB7878"/>
    <w:rsid w:val="00AF69B6"/>
    <w:rsid w:val="00B049A4"/>
    <w:rsid w:val="00BD0805"/>
    <w:rsid w:val="00C21B04"/>
    <w:rsid w:val="00C309A9"/>
    <w:rsid w:val="00C94A72"/>
    <w:rsid w:val="00CC4115"/>
    <w:rsid w:val="00D56A64"/>
    <w:rsid w:val="00D60BA1"/>
    <w:rsid w:val="00E13CC3"/>
    <w:rsid w:val="00F038AB"/>
    <w:rsid w:val="00F35D79"/>
    <w:rsid w:val="00F82ED4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BCBA"/>
  <w15:chartTrackingRefBased/>
  <w15:docId w15:val="{5067700B-7BC6-4C89-83A3-887699AE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193iq5w">
    <w:name w:val="x193iq5w"/>
    <w:basedOn w:val="Standardstycketeckensnitt"/>
    <w:rsid w:val="00BD0805"/>
  </w:style>
  <w:style w:type="paragraph" w:styleId="Liststycke">
    <w:name w:val="List Paragraph"/>
    <w:basedOn w:val="Normal"/>
    <w:uiPriority w:val="34"/>
    <w:qFormat/>
    <w:rsid w:val="000058B9"/>
    <w:pPr>
      <w:ind w:left="720"/>
      <w:contextualSpacing/>
    </w:pPr>
  </w:style>
  <w:style w:type="paragraph" w:customStyle="1" w:styleId="Default">
    <w:name w:val="Default"/>
    <w:rsid w:val="00851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skcde">
    <w:name w:val="cskcde"/>
    <w:basedOn w:val="Standardstycketeckensnitt"/>
    <w:rsid w:val="0014745C"/>
  </w:style>
  <w:style w:type="character" w:customStyle="1" w:styleId="hgkelc">
    <w:name w:val="hgkelc"/>
    <w:basedOn w:val="Standardstycketeckensnitt"/>
    <w:rsid w:val="0014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Fürst</dc:creator>
  <cp:keywords/>
  <dc:description/>
  <cp:lastModifiedBy>Åsa Fürst</cp:lastModifiedBy>
  <cp:revision>4</cp:revision>
  <cp:lastPrinted>2024-02-13T15:18:00Z</cp:lastPrinted>
  <dcterms:created xsi:type="dcterms:W3CDTF">2024-02-13T15:17:00Z</dcterms:created>
  <dcterms:modified xsi:type="dcterms:W3CDTF">2024-02-13T15:23:00Z</dcterms:modified>
</cp:coreProperties>
</file>