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1"/>
          <w:szCs w:val="21"/>
        </w:rPr>
      </w:pPr>
      <w:r>
        <w:rPr>
          <w:b/>
          <w:bCs/>
          <w:sz w:val="21"/>
          <w:szCs w:val="21"/>
        </w:rPr>
        <w:t>Protokoll styrelsemöte Steneby bygdegård 2025-06-01</w:t>
      </w:r>
    </w:p>
    <w:p>
      <w:pPr>
        <w:pStyle w:val="Normal"/>
        <w:bidi w:val="0"/>
        <w:jc w:val="lef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Närvarande: Jerker Johansson, Jan Genberg, P-O Jansson, Åke Carlsson, Monika Åhlund, Boel Löfgren, Vibeke Huseby Jensen och Carina Björkman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§ 36. Ordförande öppnar mötet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§ 37. Monika Å utses till justerare för protokollet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§ 38.  Dagordning godkändes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§ 39. Föregående protokoll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- Vibeke info om  webinarium 7/5 från Riksförbundet om hur man kan rekrytera fler medlemmar att det  inte gav något tyvärr.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- Monika Å info från  stolsyogan som anordnades 12/5 i kommunens Hälsovecka för seniorer. Det kom inte så många tyvärr men väldigt uppskattat av dem som kom.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- Vi avvaktar inköp av lampa till projektorn då den inte används så ofta. Carina får i uppdrag att fråga  Johan Liljekvist om vi kan köpa ngn beg projektor av kommun eller låna projektor vid behov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§ 40. Idag före mötet att hade vi städdag och fick gjort en hel del. Vi var sju personer som jobbade varav en ny medlem som bor i Dingelvik. Isak hade klippt gräset före vår städdag. 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§ 41. Kommande evenemang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- Vi har koll på Midsommarafton, vinster mm. Boel fixar inköp och hör av sig om hon behöver hjälp.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Carina och Monika Å fixar annons till fredag 13/6. Köksgruppen träffas dagen före kl 17 för potatisskalning mm. Tommy kan hålla i dansen om Carina ff har problem med sitt knä och ta hand om inträdet istället. 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- Planeringen för kulturveckans dag 20/7 flyter på…..  soppa ska förberedas dagen före Monika, Carina o Lisbeth kanske även Ellinor? B-M Karlsson tar hand om inträdet.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§ 42. Jan Genberg föreslår, och styrelsen tar </w:t>
      </w:r>
      <w:r>
        <w:rPr>
          <w:b/>
          <w:bCs/>
          <w:i/>
          <w:iCs/>
          <w:sz w:val="21"/>
          <w:szCs w:val="21"/>
        </w:rPr>
        <w:t xml:space="preserve">beslut </w:t>
      </w:r>
      <w:r>
        <w:rPr>
          <w:b w:val="false"/>
          <w:bCs w:val="false"/>
          <w:sz w:val="21"/>
          <w:szCs w:val="21"/>
        </w:rPr>
        <w:t xml:space="preserve">på, att vi söker pengar från distriktets ”Hållbarhetscheckar” för halkbekämpning/sandning. Jan tar på sig uppdraget att skriva ihop ett förslag på ansökan. 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§ 43. Angående våra proppskåp i huset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Det uppstod en fråga i samband med elavbrott förra veckan då Anne höll på att dammsuga och undrade var vi har proppar av var vårt proppskåp. Det framkom att vi har tre olika proppskåp: ett i köket, och ett på ovanvåningen samt huvudsäkring i källaren. Bra om vi får en karta vid varje proppskåp som beskriver till vad varje propp går.  Åke Carlsson tar kontakt med Östen Karlsson och ordnar det. 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§ 44. Jan Genberg känner oro för föreningens ekonomi och tar upp frågan om vi ev ska debitera hyra för samtliga föreningar i huset för att få bättre ekonomi. Det blir en diskussion med för och nackdelar som slutar i ett </w:t>
      </w:r>
      <w:r>
        <w:rPr>
          <w:b/>
          <w:bCs/>
          <w:i/>
          <w:iCs/>
          <w:sz w:val="21"/>
          <w:szCs w:val="21"/>
        </w:rPr>
        <w:t xml:space="preserve">beslut </w:t>
      </w:r>
      <w:r>
        <w:rPr>
          <w:b w:val="false"/>
          <w:bCs w:val="false"/>
          <w:sz w:val="21"/>
          <w:szCs w:val="21"/>
        </w:rPr>
        <w:t xml:space="preserve">att inte ta ut någon hyra av våra lokala föreningar som har sin hemvistelse i huset. Endast vid speciella arrangemang som en förening har. Detta då vi bl a har ett </w:t>
      </w:r>
      <w:r>
        <w:rPr>
          <w:b w:val="false"/>
          <w:bCs w:val="false"/>
          <w:i/>
          <w:iCs/>
          <w:sz w:val="21"/>
          <w:szCs w:val="21"/>
        </w:rPr>
        <w:t>* samarbetsavtal</w:t>
      </w:r>
      <w:r>
        <w:rPr>
          <w:b w:val="false"/>
          <w:bCs w:val="false"/>
          <w:sz w:val="21"/>
          <w:szCs w:val="21"/>
        </w:rPr>
        <w:t xml:space="preserve"> med dessa föreningar sedan 2023 och vi önskar ha ett fortsatt gott samarbete med dessa lokala föreningar som funnits i huset sedan flera år tillbaka. 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§ 45. Övrigt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- Boel info om att Vuxenskolan föreslår att vi lägger ihop studiecirklarna i samband med redovisning.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som Skrivarföreningen och Släktforskningen har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>- Steneby Hembygdsföreningen ska ha ett 90-årskalas till hösten mer info kommer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-  </w:t>
      </w:r>
      <w:r>
        <w:rPr>
          <w:b w:val="false"/>
          <w:bCs w:val="false"/>
          <w:sz w:val="21"/>
          <w:szCs w:val="21"/>
        </w:rPr>
        <w:t xml:space="preserve">Jerker info om </w:t>
      </w:r>
      <w:r>
        <w:rPr>
          <w:b w:val="false"/>
          <w:bCs w:val="false"/>
          <w:sz w:val="21"/>
          <w:szCs w:val="21"/>
        </w:rPr>
        <w:t>”Drönardag vid bygdegården” i september P-E Granlund ang projektet ”Kris och beredskap” mer info kommer</w:t>
      </w:r>
    </w:p>
    <w:p>
      <w:pPr>
        <w:pStyle w:val="Normal"/>
        <w:bidi w:val="0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§ 46. Nästa möte blir söndag 3/8 kl 17.00  </w:t>
      </w:r>
      <w:r>
        <w:rPr>
          <w:b/>
          <w:bCs/>
          <w:sz w:val="21"/>
          <w:szCs w:val="21"/>
          <w:u w:val="single"/>
        </w:rPr>
        <w:t>obs!! inget möte i juli och ändrad tid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 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Jerker Johansson </w:t>
        <w:tab/>
        <w:tab/>
        <w:t>Monika Åhlund</w:t>
        <w:tab/>
        <w:tab/>
        <w:t>Carina Björkman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>Ordförande</w:t>
        <w:tab/>
        <w:tab/>
        <w:tab/>
        <w:t>Justerare</w:t>
        <w:tab/>
        <w:tab/>
        <w:t>Sekreterare</w:t>
      </w:r>
    </w:p>
    <w:p>
      <w:pPr>
        <w:pStyle w:val="Normal"/>
        <w:bidi w:val="0"/>
        <w:jc w:val="lef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* Tillägg av sekreterare i samband med protokollskrivning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Rubrikuser">
    <w:name w:val="Rubri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rteckninguser">
    <w:name w:val="Förteckning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LibreOffice/25.2.4.3$Windows_X86_64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2025-06-01T10:30:33Z</dcterms:created>
  <dc:creator/>
  <dc:description/>
  <dc:language>sv-SE</dc:language>
  <cp:lastModifiedBy/>
  <cp:lastPrinted>2025-06-03T15:33:46Z</cp:lastPrinted>
  <dcterms:modified xsi:type="dcterms:W3CDTF">2025-07-28T14:07:44Z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