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Verksamhetsberättelse Sanne Bygdegårdsförening 2022</w:t>
        <w:br/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Styrelsen har under året bestått av följande ledamöter:</w:t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Ordförande: Leif Wärme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Kassör/uthyrning: Rune Håkansson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Sekreterare: Ola Nilsson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Ledamot/byggnadsansvarig: Göran Wahlsten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Ledamot: Birgitha Fredriksson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Suppleant/hemsida: Daniel Bergman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Suppleant/Facebooksida: Fredrika Reinestrand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Medlemmar: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För året 2022 räknade vi in 86 st betalande medlemmar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Aktiviteter och uthyrning: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Föreningsarrangemang:</w:t>
        <w:br/>
        <w:t xml:space="preserve">Årsmöte 24 april</w:t>
        <w:br/>
        <w:t xml:space="preserve">Majbrasa med pubkväll samt traditionellt Valborgsfirande.</w:t>
        <w:br/>
        <w:t xml:space="preserve">Städdag den 7 maj</w:t>
        <w:br/>
        <w:t xml:space="preserve">Kräftkalas 27 august</w:t>
        <w:br/>
        <w:t xml:space="preserve">Höstfest med trubadur Sonny Olsson 19 november</w:t>
        <w:br/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Extern uthyrning 17 gånger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konfirmation, födelsedagsfirande, älgjaktsmöte och surströmmingskväll,hemmansägarföreningen, vägsamfällighetsföreningen, Bassetklubben m.m.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Styrelsemöte 4 gånger.  </w:t>
        <w:br/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Inköp:</w:t>
        <w:br/>
        <w:t xml:space="preserve">Inga större inköp eller renoveringar har gjorts under året 2022.</w:t>
        <w:br/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tackar för en fin arbetsinsats det gånga verksamhetsåret.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Styrelsen genom Leif Wärme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