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E4" w:rsidRPr="00565063" w:rsidRDefault="0076148E" w:rsidP="0076148E">
      <w:pPr>
        <w:jc w:val="center"/>
        <w:rPr>
          <w:b/>
          <w:sz w:val="108"/>
        </w:rPr>
      </w:pPr>
      <w:r w:rsidRPr="00565063">
        <w:rPr>
          <w:b/>
          <w:sz w:val="108"/>
        </w:rPr>
        <w:t>OTHEM BYGDEGÅRD</w:t>
      </w:r>
    </w:p>
    <w:p w:rsidR="0076148E" w:rsidRPr="00565063" w:rsidRDefault="0076148E" w:rsidP="0076148E">
      <w:pPr>
        <w:jc w:val="center"/>
        <w:rPr>
          <w:b/>
          <w:i/>
          <w:sz w:val="98"/>
        </w:rPr>
      </w:pPr>
      <w:r w:rsidRPr="00565063">
        <w:rPr>
          <w:b/>
          <w:i/>
          <w:sz w:val="98"/>
        </w:rPr>
        <w:t>SPELMANSTRÄFF</w:t>
      </w:r>
    </w:p>
    <w:p w:rsidR="00605B74" w:rsidRPr="00565063" w:rsidRDefault="00605B74" w:rsidP="00605B74">
      <w:pPr>
        <w:jc w:val="center"/>
        <w:rPr>
          <w:b/>
          <w:sz w:val="82"/>
        </w:rPr>
      </w:pPr>
      <w:r w:rsidRPr="00565063">
        <w:rPr>
          <w:b/>
          <w:sz w:val="82"/>
        </w:rPr>
        <w:t>GUTEBÄLGARNA</w:t>
      </w:r>
    </w:p>
    <w:p w:rsidR="00A23A5B" w:rsidRDefault="00605B74" w:rsidP="00605B74">
      <w:pPr>
        <w:jc w:val="center"/>
        <w:rPr>
          <w:b/>
          <w:sz w:val="126"/>
        </w:rPr>
      </w:pPr>
      <w:r w:rsidRPr="00565063">
        <w:rPr>
          <w:b/>
          <w:sz w:val="94"/>
        </w:rPr>
        <w:t>Söndag</w:t>
      </w:r>
      <w:r w:rsidR="0076148E" w:rsidRPr="00565063">
        <w:rPr>
          <w:b/>
          <w:sz w:val="94"/>
        </w:rPr>
        <w:t xml:space="preserve"> 1 september KL 14</w:t>
      </w:r>
      <w:r w:rsidRPr="00565063">
        <w:rPr>
          <w:b/>
          <w:sz w:val="126"/>
        </w:rPr>
        <w:t xml:space="preserve"> </w:t>
      </w:r>
      <w:r w:rsidR="00745CF0">
        <w:rPr>
          <w:noProof/>
        </w:rPr>
        <w:drawing>
          <wp:inline distT="0" distB="0" distL="0" distR="0" wp14:anchorId="46E26716" wp14:editId="76999E51">
            <wp:extent cx="1600200" cy="1791222"/>
            <wp:effectExtent l="0" t="0" r="0" b="0"/>
            <wp:docPr id="5" name="Bild 9" descr="Bildresultat för blås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resultat för blåsinstru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52" cy="17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CF0">
        <w:rPr>
          <w:noProof/>
        </w:rPr>
        <w:drawing>
          <wp:inline distT="0" distB="0" distL="0" distR="0" wp14:anchorId="63B4FDEF" wp14:editId="317EB6E1">
            <wp:extent cx="2046298" cy="1346200"/>
            <wp:effectExtent l="0" t="0" r="0" b="6350"/>
            <wp:docPr id="12" name="Bild 6" descr="Bildresultat för dragsp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resultat för dragsp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98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63">
        <w:rPr>
          <w:noProof/>
        </w:rPr>
        <w:drawing>
          <wp:inline distT="0" distB="0" distL="0" distR="0" wp14:anchorId="44F1A41A" wp14:editId="05314787">
            <wp:extent cx="2201545" cy="2226945"/>
            <wp:effectExtent l="0" t="0" r="8255" b="1905"/>
            <wp:docPr id="11" name="Bild 4" descr="Bildresultat för sträng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resultat för stränginstru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CF0" w:rsidRPr="00745CF0">
        <w:rPr>
          <w:noProof/>
        </w:rPr>
        <w:t xml:space="preserve"> </w:t>
      </w:r>
      <w:r w:rsidR="00745CF0">
        <w:rPr>
          <w:noProof/>
        </w:rPr>
        <w:drawing>
          <wp:inline distT="0" distB="0" distL="0" distR="0" wp14:anchorId="30A14D02" wp14:editId="7C509EAF">
            <wp:extent cx="1981200" cy="2226945"/>
            <wp:effectExtent l="0" t="0" r="0" b="1905"/>
            <wp:docPr id="13" name="Bild 2" descr="Bildresultat för nyckelhar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nyckelhar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63">
        <w:rPr>
          <w:noProof/>
        </w:rPr>
        <w:drawing>
          <wp:inline distT="0" distB="0" distL="0" distR="0" wp14:anchorId="1F2266E7" wp14:editId="05D26B63">
            <wp:extent cx="1045021" cy="1210733"/>
            <wp:effectExtent l="0" t="0" r="3175" b="8890"/>
            <wp:docPr id="8" name="Bild 1" descr="Bildresultat för sträng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stränginstru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36" cy="121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63">
        <w:rPr>
          <w:noProof/>
        </w:rPr>
        <w:drawing>
          <wp:inline distT="0" distB="0" distL="0" distR="0" wp14:anchorId="628D0B25" wp14:editId="57F16D1F">
            <wp:extent cx="2159000" cy="1613385"/>
            <wp:effectExtent l="0" t="0" r="0" b="6350"/>
            <wp:docPr id="6" name="Bild 11" descr="Bildresultat för sträng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resultat för stränginstru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206" cy="16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063">
        <w:rPr>
          <w:noProof/>
        </w:rPr>
        <w:drawing>
          <wp:inline distT="0" distB="0" distL="0" distR="0" wp14:anchorId="7BA15E2D" wp14:editId="78A6D94F">
            <wp:extent cx="1032933" cy="530083"/>
            <wp:effectExtent l="0" t="0" r="0" b="3810"/>
            <wp:docPr id="9" name="Bild 7" descr="Bildresultat för blåsinstr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blåsinstru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40" cy="53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CF0" w:rsidRPr="00745CF0" w:rsidRDefault="00745CF0" w:rsidP="00605B74">
      <w:pPr>
        <w:jc w:val="center"/>
        <w:rPr>
          <w:noProof/>
          <w:sz w:val="46"/>
          <w:szCs w:val="46"/>
        </w:rPr>
      </w:pPr>
      <w:r w:rsidRPr="00745CF0">
        <w:rPr>
          <w:b/>
          <w:sz w:val="46"/>
          <w:szCs w:val="46"/>
        </w:rPr>
        <w:t xml:space="preserve">Välkomna </w:t>
      </w:r>
      <w:r>
        <w:rPr>
          <w:b/>
          <w:sz w:val="46"/>
          <w:szCs w:val="46"/>
        </w:rPr>
        <w:t>alla glada spelemän och åhörare!</w:t>
      </w:r>
    </w:p>
    <w:p w:rsidR="00565063" w:rsidRPr="00745CF0" w:rsidRDefault="00565063" w:rsidP="00565063">
      <w:pPr>
        <w:spacing w:line="240" w:lineRule="auto"/>
        <w:jc w:val="center"/>
        <w:rPr>
          <w:b/>
          <w:sz w:val="38"/>
        </w:rPr>
      </w:pPr>
      <w:r w:rsidRPr="00745CF0">
        <w:rPr>
          <w:b/>
          <w:sz w:val="38"/>
        </w:rPr>
        <w:t xml:space="preserve">Entré: 100 kr </w:t>
      </w:r>
      <w:proofErr w:type="spellStart"/>
      <w:r w:rsidRPr="00745CF0">
        <w:rPr>
          <w:b/>
          <w:sz w:val="38"/>
        </w:rPr>
        <w:t>inkl</w:t>
      </w:r>
      <w:proofErr w:type="spellEnd"/>
      <w:r w:rsidRPr="00745CF0">
        <w:rPr>
          <w:b/>
          <w:sz w:val="38"/>
        </w:rPr>
        <w:t xml:space="preserve"> kaffe</w:t>
      </w:r>
    </w:p>
    <w:p w:rsidR="0076148E" w:rsidRPr="00745CF0" w:rsidRDefault="00565063" w:rsidP="00745CF0">
      <w:pPr>
        <w:spacing w:line="240" w:lineRule="auto"/>
        <w:jc w:val="center"/>
        <w:rPr>
          <w:b/>
          <w:sz w:val="38"/>
        </w:rPr>
      </w:pPr>
      <w:r w:rsidRPr="00745CF0">
        <w:rPr>
          <w:b/>
          <w:sz w:val="38"/>
        </w:rPr>
        <w:t>Bokning/frågor: 070-588 3355</w:t>
      </w:r>
      <w:r w:rsidR="00745CF0">
        <w:rPr>
          <w:b/>
          <w:sz w:val="38"/>
        </w:rPr>
        <w:t xml:space="preserve">                                                             </w:t>
      </w:r>
      <w:r w:rsidRPr="00565063">
        <w:rPr>
          <w:b/>
          <w:i/>
          <w:sz w:val="42"/>
        </w:rPr>
        <w:t>Arr: Gutebälgarna o Byggnadsföreningen Kamraterna</w:t>
      </w:r>
      <w:r>
        <w:rPr>
          <w:b/>
          <w:i/>
          <w:sz w:val="42"/>
        </w:rPr>
        <w:t xml:space="preserve"> </w:t>
      </w:r>
      <w:r w:rsidR="00055A29">
        <w:rPr>
          <w:b/>
          <w:i/>
          <w:sz w:val="42"/>
        </w:rPr>
        <w:tab/>
      </w:r>
      <w:bookmarkStart w:id="0" w:name="_GoBack"/>
      <w:bookmarkEnd w:id="0"/>
      <w:proofErr w:type="gramStart"/>
      <w:r w:rsidR="00055A29" w:rsidRPr="00055A29">
        <w:rPr>
          <w:b/>
          <w:i/>
          <w:sz w:val="18"/>
        </w:rPr>
        <w:t>20240802</w:t>
      </w:r>
      <w:proofErr w:type="gramEnd"/>
    </w:p>
    <w:sectPr w:rsidR="0076148E" w:rsidRPr="00745CF0" w:rsidSect="00565063">
      <w:pgSz w:w="11906" w:h="16838"/>
      <w:pgMar w:top="426" w:right="849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8E"/>
    <w:rsid w:val="00055A29"/>
    <w:rsid w:val="00387369"/>
    <w:rsid w:val="00565063"/>
    <w:rsid w:val="00605B74"/>
    <w:rsid w:val="00745CF0"/>
    <w:rsid w:val="0076148E"/>
    <w:rsid w:val="00A238EE"/>
    <w:rsid w:val="00A23A5B"/>
    <w:rsid w:val="00AA5BE4"/>
    <w:rsid w:val="00B07198"/>
    <w:rsid w:val="00B923D5"/>
    <w:rsid w:val="00C4405C"/>
    <w:rsid w:val="00CB1925"/>
    <w:rsid w:val="00D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98"/>
  </w:style>
  <w:style w:type="paragraph" w:styleId="Rubrik1">
    <w:name w:val="heading 1"/>
    <w:basedOn w:val="Normal"/>
    <w:next w:val="Normal"/>
    <w:link w:val="Rubrik1Char"/>
    <w:uiPriority w:val="9"/>
    <w:qFormat/>
    <w:rsid w:val="00B07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7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7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071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071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71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71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71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71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7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0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71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B07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B071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71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71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71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7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071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B07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07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71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71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07198"/>
    <w:rPr>
      <w:b/>
      <w:bCs/>
    </w:rPr>
  </w:style>
  <w:style w:type="character" w:styleId="Betoning">
    <w:name w:val="Emphasis"/>
    <w:uiPriority w:val="20"/>
    <w:qFormat/>
    <w:rsid w:val="00B07198"/>
    <w:rPr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B07198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B07198"/>
  </w:style>
  <w:style w:type="paragraph" w:styleId="Liststycke">
    <w:name w:val="List Paragraph"/>
    <w:basedOn w:val="Normal"/>
    <w:uiPriority w:val="34"/>
    <w:qFormat/>
    <w:rsid w:val="00B0719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0719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07198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71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7198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B07198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B07198"/>
    <w:rPr>
      <w:b/>
      <w:bCs/>
      <w:i/>
      <w:iCs/>
      <w:color w:val="4F81BD" w:themeColor="accent1"/>
    </w:rPr>
  </w:style>
  <w:style w:type="character" w:styleId="Diskretreferens">
    <w:name w:val="Subtle Reference"/>
    <w:uiPriority w:val="31"/>
    <w:qFormat/>
    <w:rsid w:val="00B07198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B07198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B07198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07198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6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1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98"/>
  </w:style>
  <w:style w:type="paragraph" w:styleId="Rubrik1">
    <w:name w:val="heading 1"/>
    <w:basedOn w:val="Normal"/>
    <w:next w:val="Normal"/>
    <w:link w:val="Rubrik1Char"/>
    <w:uiPriority w:val="9"/>
    <w:qFormat/>
    <w:rsid w:val="00B07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71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71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071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071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71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71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71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71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7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07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71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B071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B071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71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71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71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71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071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B07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07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71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71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B07198"/>
    <w:rPr>
      <w:b/>
      <w:bCs/>
    </w:rPr>
  </w:style>
  <w:style w:type="character" w:styleId="Betoning">
    <w:name w:val="Emphasis"/>
    <w:uiPriority w:val="20"/>
    <w:qFormat/>
    <w:rsid w:val="00B07198"/>
    <w:rPr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B07198"/>
    <w:pPr>
      <w:spacing w:after="0" w:line="240" w:lineRule="auto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B07198"/>
  </w:style>
  <w:style w:type="paragraph" w:styleId="Liststycke">
    <w:name w:val="List Paragraph"/>
    <w:basedOn w:val="Normal"/>
    <w:uiPriority w:val="34"/>
    <w:qFormat/>
    <w:rsid w:val="00B0719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0719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07198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71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7198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B07198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B07198"/>
    <w:rPr>
      <w:b/>
      <w:bCs/>
      <w:i/>
      <w:iCs/>
      <w:color w:val="4F81BD" w:themeColor="accent1"/>
    </w:rPr>
  </w:style>
  <w:style w:type="character" w:styleId="Diskretreferens">
    <w:name w:val="Subtle Reference"/>
    <w:uiPriority w:val="31"/>
    <w:qFormat/>
    <w:rsid w:val="00B07198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B07198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B07198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07198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61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1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3</cp:revision>
  <cp:lastPrinted>2024-08-01T15:50:00Z</cp:lastPrinted>
  <dcterms:created xsi:type="dcterms:W3CDTF">2024-08-01T13:09:00Z</dcterms:created>
  <dcterms:modified xsi:type="dcterms:W3CDTF">2024-08-01T15:52:00Z</dcterms:modified>
</cp:coreProperties>
</file>