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33CC" w14:textId="77777777" w:rsidR="0037414D" w:rsidRDefault="0037414D" w:rsidP="0037414D">
      <w:pPr>
        <w:jc w:val="center"/>
        <w:rPr>
          <w:rFonts w:ascii="Arial" w:hAnsi="Arial" w:cs="Arial"/>
          <w:sz w:val="48"/>
          <w:szCs w:val="48"/>
        </w:rPr>
      </w:pPr>
      <w:r w:rsidRPr="0037414D">
        <w:rPr>
          <w:rFonts w:ascii="Arial" w:hAnsi="Arial" w:cs="Arial"/>
          <w:sz w:val="48"/>
          <w:szCs w:val="48"/>
        </w:rPr>
        <w:t xml:space="preserve">Kallelse till ordinarie stämma för </w:t>
      </w:r>
    </w:p>
    <w:p w14:paraId="0CB6F5CD" w14:textId="36549AAC" w:rsidR="00BA29C7" w:rsidRPr="0037414D" w:rsidRDefault="0037414D" w:rsidP="0037414D">
      <w:pPr>
        <w:jc w:val="center"/>
        <w:rPr>
          <w:rFonts w:ascii="Arial" w:hAnsi="Arial" w:cs="Arial"/>
          <w:sz w:val="48"/>
          <w:szCs w:val="48"/>
        </w:rPr>
      </w:pPr>
      <w:r w:rsidRPr="0037414D">
        <w:rPr>
          <w:rFonts w:ascii="Arial" w:hAnsi="Arial" w:cs="Arial"/>
          <w:sz w:val="48"/>
          <w:szCs w:val="48"/>
        </w:rPr>
        <w:t>Muskö Bygdegård ekonomis</w:t>
      </w:r>
      <w:r>
        <w:rPr>
          <w:rFonts w:ascii="Arial" w:hAnsi="Arial" w:cs="Arial"/>
          <w:sz w:val="48"/>
          <w:szCs w:val="48"/>
        </w:rPr>
        <w:t>k</w:t>
      </w:r>
      <w:r w:rsidRPr="0037414D">
        <w:rPr>
          <w:rFonts w:ascii="Arial" w:hAnsi="Arial" w:cs="Arial"/>
          <w:sz w:val="48"/>
          <w:szCs w:val="48"/>
        </w:rPr>
        <w:t xml:space="preserve"> förening</w:t>
      </w:r>
      <w:r w:rsidR="000943DE">
        <w:rPr>
          <w:rFonts w:ascii="Arial" w:hAnsi="Arial" w:cs="Arial"/>
          <w:sz w:val="48"/>
          <w:szCs w:val="48"/>
        </w:rPr>
        <w:t xml:space="preserve"> 202</w:t>
      </w:r>
      <w:r w:rsidR="00830CEF">
        <w:rPr>
          <w:rFonts w:ascii="Arial" w:hAnsi="Arial" w:cs="Arial"/>
          <w:sz w:val="48"/>
          <w:szCs w:val="48"/>
        </w:rPr>
        <w:t>3</w:t>
      </w:r>
    </w:p>
    <w:p w14:paraId="62006108" w14:textId="77777777" w:rsidR="0037414D" w:rsidRPr="0037414D" w:rsidRDefault="0037414D">
      <w:pPr>
        <w:rPr>
          <w:rFonts w:ascii="Arial" w:hAnsi="Arial" w:cs="Arial"/>
        </w:rPr>
      </w:pPr>
    </w:p>
    <w:p w14:paraId="43976C83" w14:textId="77777777" w:rsidR="0037414D" w:rsidRPr="0037414D" w:rsidRDefault="0037414D">
      <w:pPr>
        <w:rPr>
          <w:rFonts w:ascii="Arial" w:hAnsi="Arial" w:cs="Arial"/>
        </w:rPr>
      </w:pPr>
    </w:p>
    <w:p w14:paraId="232ABA0E" w14:textId="77777777" w:rsidR="0037414D" w:rsidRPr="0037414D" w:rsidRDefault="0037414D">
      <w:pPr>
        <w:rPr>
          <w:rFonts w:ascii="Arial" w:hAnsi="Arial" w:cs="Arial"/>
        </w:rPr>
      </w:pPr>
    </w:p>
    <w:p w14:paraId="3930641B" w14:textId="03BD28A1" w:rsidR="0037414D" w:rsidRPr="00392465" w:rsidRDefault="0037414D" w:rsidP="0037414D">
      <w:pPr>
        <w:pStyle w:val="Ingetavstnd"/>
        <w:rPr>
          <w:rFonts w:ascii="Arial" w:hAnsi="Arial" w:cs="Arial"/>
          <w:b/>
          <w:color w:val="C00000"/>
          <w:sz w:val="28"/>
          <w:szCs w:val="28"/>
        </w:rPr>
      </w:pPr>
      <w:r w:rsidRPr="0037414D">
        <w:rPr>
          <w:rFonts w:ascii="Arial" w:hAnsi="Arial" w:cs="Arial"/>
          <w:b/>
          <w:sz w:val="28"/>
          <w:szCs w:val="28"/>
        </w:rPr>
        <w:t xml:space="preserve">Datum: </w:t>
      </w:r>
      <w:r w:rsidR="009645F3">
        <w:rPr>
          <w:rFonts w:ascii="Arial" w:hAnsi="Arial" w:cs="Arial"/>
          <w:b/>
          <w:color w:val="000000" w:themeColor="text1"/>
          <w:sz w:val="28"/>
          <w:szCs w:val="28"/>
        </w:rPr>
        <w:t>2024.</w:t>
      </w:r>
      <w:r w:rsidR="00F0072C" w:rsidRPr="008B47D5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="008B47D5" w:rsidRPr="008B47D5">
        <w:rPr>
          <w:rFonts w:ascii="Arial" w:hAnsi="Arial" w:cs="Arial"/>
          <w:b/>
          <w:color w:val="000000" w:themeColor="text1"/>
          <w:sz w:val="28"/>
          <w:szCs w:val="28"/>
        </w:rPr>
        <w:t>4</w:t>
      </w:r>
      <w:r w:rsidR="00F0072C" w:rsidRPr="008B47D5">
        <w:rPr>
          <w:rFonts w:ascii="Arial" w:hAnsi="Arial" w:cs="Arial"/>
          <w:b/>
          <w:color w:val="000000" w:themeColor="text1"/>
          <w:sz w:val="28"/>
          <w:szCs w:val="28"/>
        </w:rPr>
        <w:t>.2</w:t>
      </w:r>
      <w:r w:rsidR="00FF1042">
        <w:rPr>
          <w:rFonts w:ascii="Arial" w:hAnsi="Arial" w:cs="Arial"/>
          <w:b/>
          <w:color w:val="000000" w:themeColor="text1"/>
          <w:sz w:val="28"/>
          <w:szCs w:val="28"/>
        </w:rPr>
        <w:t>8</w:t>
      </w:r>
    </w:p>
    <w:p w14:paraId="107D426B" w14:textId="1EBE6D43" w:rsidR="0037414D" w:rsidRPr="0037414D" w:rsidRDefault="0037414D" w:rsidP="0037414D">
      <w:pPr>
        <w:pStyle w:val="Ingetavstnd"/>
        <w:rPr>
          <w:rFonts w:ascii="Arial" w:hAnsi="Arial" w:cs="Arial"/>
          <w:b/>
          <w:sz w:val="28"/>
          <w:szCs w:val="28"/>
        </w:rPr>
      </w:pPr>
      <w:r w:rsidRPr="0037414D">
        <w:rPr>
          <w:rFonts w:ascii="Arial" w:hAnsi="Arial" w:cs="Arial"/>
          <w:b/>
          <w:sz w:val="28"/>
          <w:szCs w:val="28"/>
        </w:rPr>
        <w:t xml:space="preserve">Tid: </w:t>
      </w:r>
      <w:r w:rsidR="00F0072C" w:rsidRPr="00FF1042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="00FF1042" w:rsidRPr="00FF1042">
        <w:rPr>
          <w:rFonts w:ascii="Arial" w:hAnsi="Arial" w:cs="Arial"/>
          <w:b/>
          <w:color w:val="000000" w:themeColor="text1"/>
          <w:sz w:val="28"/>
          <w:szCs w:val="28"/>
        </w:rPr>
        <w:t>4</w:t>
      </w:r>
      <w:r w:rsidR="00F0072C" w:rsidRPr="00FF1042">
        <w:rPr>
          <w:rFonts w:ascii="Arial" w:hAnsi="Arial" w:cs="Arial"/>
          <w:b/>
          <w:color w:val="000000" w:themeColor="text1"/>
          <w:sz w:val="28"/>
          <w:szCs w:val="28"/>
        </w:rPr>
        <w:t>.00</w:t>
      </w:r>
      <w:r w:rsidRPr="00FF104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3069B7D9" w14:textId="282C6433" w:rsidR="0037414D" w:rsidRDefault="0037414D" w:rsidP="0037414D">
      <w:pPr>
        <w:pStyle w:val="Ingetavstnd"/>
        <w:rPr>
          <w:rFonts w:ascii="Arial" w:hAnsi="Arial" w:cs="Arial"/>
          <w:b/>
          <w:sz w:val="28"/>
          <w:szCs w:val="28"/>
        </w:rPr>
      </w:pPr>
      <w:r w:rsidRPr="0037414D">
        <w:rPr>
          <w:rFonts w:ascii="Arial" w:hAnsi="Arial" w:cs="Arial"/>
          <w:b/>
          <w:sz w:val="28"/>
          <w:szCs w:val="28"/>
        </w:rPr>
        <w:t xml:space="preserve">Plats: </w:t>
      </w:r>
      <w:r w:rsidR="00A85972">
        <w:rPr>
          <w:rFonts w:ascii="Arial" w:hAnsi="Arial" w:cs="Arial"/>
          <w:b/>
          <w:sz w:val="28"/>
          <w:szCs w:val="28"/>
        </w:rPr>
        <w:t>Muskö Bygdegård (</w:t>
      </w:r>
      <w:r w:rsidR="008B47D5">
        <w:rPr>
          <w:rFonts w:ascii="Arial" w:hAnsi="Arial" w:cs="Arial"/>
          <w:b/>
          <w:sz w:val="28"/>
          <w:szCs w:val="28"/>
        </w:rPr>
        <w:t>Nybyggnaden</w:t>
      </w:r>
      <w:r w:rsidR="00A85972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b/>
          <w:sz w:val="28"/>
          <w:szCs w:val="28"/>
        </w:rPr>
        <w:t xml:space="preserve">. </w:t>
      </w:r>
    </w:p>
    <w:p w14:paraId="62BEC36A" w14:textId="5940A628" w:rsidR="0037414D" w:rsidRPr="0037414D" w:rsidRDefault="00A85972" w:rsidP="0037414D">
      <w:pPr>
        <w:pStyle w:val="Ingetavstn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Ingen a</w:t>
      </w:r>
      <w:r w:rsidR="0037414D">
        <w:rPr>
          <w:rFonts w:ascii="Arial" w:hAnsi="Arial" w:cs="Arial"/>
          <w:b/>
          <w:sz w:val="28"/>
          <w:szCs w:val="28"/>
        </w:rPr>
        <w:t>nmälan krävs i förväg</w:t>
      </w:r>
      <w:r>
        <w:rPr>
          <w:rFonts w:ascii="Arial" w:hAnsi="Arial" w:cs="Arial"/>
          <w:b/>
          <w:sz w:val="28"/>
          <w:szCs w:val="28"/>
        </w:rPr>
        <w:t>.</w:t>
      </w:r>
    </w:p>
    <w:p w14:paraId="4B5BB391" w14:textId="77777777" w:rsidR="0037414D" w:rsidRDefault="0037414D" w:rsidP="0037414D">
      <w:pPr>
        <w:pStyle w:val="Ingetavstnd"/>
        <w:rPr>
          <w:rFonts w:ascii="Arial" w:hAnsi="Arial" w:cs="Arial"/>
        </w:rPr>
      </w:pPr>
    </w:p>
    <w:p w14:paraId="18049766" w14:textId="77777777" w:rsidR="0037414D" w:rsidRPr="0037414D" w:rsidRDefault="0037414D" w:rsidP="0037414D">
      <w:pPr>
        <w:pStyle w:val="Ingetavstnd"/>
        <w:rPr>
          <w:rFonts w:ascii="Arial" w:hAnsi="Arial" w:cs="Arial"/>
        </w:rPr>
      </w:pPr>
    </w:p>
    <w:p w14:paraId="0330CFBE" w14:textId="77777777" w:rsidR="0037414D" w:rsidRPr="0037414D" w:rsidRDefault="0037414D" w:rsidP="0037414D">
      <w:pPr>
        <w:pStyle w:val="Ingetavstnd"/>
        <w:numPr>
          <w:ilvl w:val="0"/>
          <w:numId w:val="1"/>
        </w:numPr>
        <w:rPr>
          <w:rFonts w:ascii="Arial" w:hAnsi="Arial" w:cs="Arial"/>
        </w:rPr>
      </w:pPr>
      <w:r w:rsidRPr="0037414D">
        <w:rPr>
          <w:rFonts w:ascii="Arial" w:hAnsi="Arial" w:cs="Arial"/>
        </w:rPr>
        <w:t>Mötets öppnande</w:t>
      </w:r>
    </w:p>
    <w:p w14:paraId="029E5B88" w14:textId="77777777" w:rsidR="0037414D" w:rsidRPr="0037414D" w:rsidRDefault="0037414D" w:rsidP="0037414D">
      <w:pPr>
        <w:pStyle w:val="Ingetavstnd"/>
        <w:numPr>
          <w:ilvl w:val="0"/>
          <w:numId w:val="1"/>
        </w:numPr>
        <w:rPr>
          <w:rFonts w:ascii="Arial" w:hAnsi="Arial" w:cs="Arial"/>
        </w:rPr>
      </w:pPr>
      <w:r w:rsidRPr="0037414D">
        <w:rPr>
          <w:rFonts w:ascii="Arial" w:hAnsi="Arial" w:cs="Arial"/>
        </w:rPr>
        <w:t>Val av ordförande för stämman</w:t>
      </w:r>
    </w:p>
    <w:p w14:paraId="102A2A08" w14:textId="77777777" w:rsidR="0037414D" w:rsidRPr="0037414D" w:rsidRDefault="0037414D" w:rsidP="0037414D">
      <w:pPr>
        <w:pStyle w:val="Ingetavstnd"/>
        <w:numPr>
          <w:ilvl w:val="0"/>
          <w:numId w:val="1"/>
        </w:numPr>
        <w:rPr>
          <w:rFonts w:ascii="Arial" w:hAnsi="Arial" w:cs="Arial"/>
        </w:rPr>
      </w:pPr>
      <w:r w:rsidRPr="0037414D">
        <w:rPr>
          <w:rFonts w:ascii="Arial" w:hAnsi="Arial" w:cs="Arial"/>
        </w:rPr>
        <w:t>Anmälan av stämmoordförandes val av protokollförare</w:t>
      </w:r>
    </w:p>
    <w:p w14:paraId="3C9B332B" w14:textId="77777777" w:rsidR="0037414D" w:rsidRPr="0037414D" w:rsidRDefault="0037414D" w:rsidP="0037414D">
      <w:pPr>
        <w:pStyle w:val="Ingetavstnd"/>
        <w:numPr>
          <w:ilvl w:val="0"/>
          <w:numId w:val="1"/>
        </w:numPr>
        <w:rPr>
          <w:rFonts w:ascii="Arial" w:hAnsi="Arial" w:cs="Arial"/>
        </w:rPr>
      </w:pPr>
      <w:r w:rsidRPr="0037414D">
        <w:rPr>
          <w:rFonts w:ascii="Arial" w:hAnsi="Arial" w:cs="Arial"/>
        </w:rPr>
        <w:t>Upprop och fastställande av röstlängd</w:t>
      </w:r>
    </w:p>
    <w:p w14:paraId="2906C8AA" w14:textId="77777777" w:rsidR="0037414D" w:rsidRPr="0037414D" w:rsidRDefault="0037414D" w:rsidP="0037414D">
      <w:pPr>
        <w:pStyle w:val="Ingetavstnd"/>
        <w:numPr>
          <w:ilvl w:val="0"/>
          <w:numId w:val="1"/>
        </w:numPr>
        <w:rPr>
          <w:rFonts w:ascii="Arial" w:hAnsi="Arial" w:cs="Arial"/>
        </w:rPr>
      </w:pPr>
      <w:r w:rsidRPr="0037414D">
        <w:rPr>
          <w:rFonts w:ascii="Arial" w:hAnsi="Arial" w:cs="Arial"/>
        </w:rPr>
        <w:t>Val av två protokolljusterare tillika rösträknare</w:t>
      </w:r>
    </w:p>
    <w:p w14:paraId="044CF36F" w14:textId="77777777" w:rsidR="0037414D" w:rsidRPr="0037414D" w:rsidRDefault="0037414D" w:rsidP="0037414D">
      <w:pPr>
        <w:pStyle w:val="Ingetavstnd"/>
        <w:numPr>
          <w:ilvl w:val="0"/>
          <w:numId w:val="1"/>
        </w:numPr>
        <w:rPr>
          <w:rFonts w:ascii="Arial" w:hAnsi="Arial" w:cs="Arial"/>
        </w:rPr>
      </w:pPr>
      <w:r w:rsidRPr="0037414D">
        <w:rPr>
          <w:rFonts w:ascii="Arial" w:hAnsi="Arial" w:cs="Arial"/>
        </w:rPr>
        <w:t>Frågan om stämman blivit i stadgeenlig ordning utlyst</w:t>
      </w:r>
    </w:p>
    <w:p w14:paraId="17239C5A" w14:textId="77777777" w:rsidR="0037414D" w:rsidRPr="0037414D" w:rsidRDefault="0037414D" w:rsidP="0037414D">
      <w:pPr>
        <w:pStyle w:val="Ingetavstnd"/>
        <w:numPr>
          <w:ilvl w:val="0"/>
          <w:numId w:val="1"/>
        </w:numPr>
        <w:rPr>
          <w:rFonts w:ascii="Arial" w:hAnsi="Arial" w:cs="Arial"/>
        </w:rPr>
      </w:pPr>
      <w:r w:rsidRPr="0037414D">
        <w:rPr>
          <w:rFonts w:ascii="Arial" w:hAnsi="Arial" w:cs="Arial"/>
        </w:rPr>
        <w:t>Fastställande av dagordning</w:t>
      </w:r>
    </w:p>
    <w:p w14:paraId="4C31F6EC" w14:textId="77777777" w:rsidR="0037414D" w:rsidRPr="0037414D" w:rsidRDefault="0037414D" w:rsidP="0037414D">
      <w:pPr>
        <w:pStyle w:val="Ingetavstnd"/>
        <w:numPr>
          <w:ilvl w:val="0"/>
          <w:numId w:val="1"/>
        </w:numPr>
        <w:rPr>
          <w:rFonts w:ascii="Arial" w:hAnsi="Arial" w:cs="Arial"/>
        </w:rPr>
      </w:pPr>
      <w:r w:rsidRPr="0037414D">
        <w:rPr>
          <w:rFonts w:ascii="Arial" w:hAnsi="Arial" w:cs="Arial"/>
        </w:rPr>
        <w:t>Föredragning av styrelsens årsredovisning</w:t>
      </w:r>
    </w:p>
    <w:p w14:paraId="33DA877D" w14:textId="77777777" w:rsidR="0037414D" w:rsidRPr="0037414D" w:rsidRDefault="0037414D" w:rsidP="0037414D">
      <w:pPr>
        <w:pStyle w:val="Ingetavstnd"/>
        <w:numPr>
          <w:ilvl w:val="0"/>
          <w:numId w:val="1"/>
        </w:numPr>
        <w:rPr>
          <w:rFonts w:ascii="Arial" w:hAnsi="Arial" w:cs="Arial"/>
        </w:rPr>
      </w:pPr>
      <w:r w:rsidRPr="0037414D">
        <w:rPr>
          <w:rFonts w:ascii="Arial" w:hAnsi="Arial" w:cs="Arial"/>
        </w:rPr>
        <w:t>Föredragning av revisionsberättelse</w:t>
      </w:r>
    </w:p>
    <w:p w14:paraId="618C9263" w14:textId="77777777" w:rsidR="0037414D" w:rsidRPr="0037414D" w:rsidRDefault="0037414D" w:rsidP="0037414D">
      <w:pPr>
        <w:pStyle w:val="Ingetavstnd"/>
        <w:numPr>
          <w:ilvl w:val="0"/>
          <w:numId w:val="1"/>
        </w:numPr>
        <w:rPr>
          <w:rFonts w:ascii="Arial" w:hAnsi="Arial" w:cs="Arial"/>
        </w:rPr>
      </w:pPr>
      <w:r w:rsidRPr="0037414D">
        <w:rPr>
          <w:rFonts w:ascii="Arial" w:hAnsi="Arial" w:cs="Arial"/>
        </w:rPr>
        <w:t>Beslut om fastställande av resultat- och balansräkning</w:t>
      </w:r>
    </w:p>
    <w:p w14:paraId="68D8C0D8" w14:textId="77777777" w:rsidR="0037414D" w:rsidRPr="0037414D" w:rsidRDefault="0037414D" w:rsidP="0037414D">
      <w:pPr>
        <w:pStyle w:val="Ingetavstnd"/>
        <w:numPr>
          <w:ilvl w:val="0"/>
          <w:numId w:val="1"/>
        </w:numPr>
        <w:rPr>
          <w:rFonts w:ascii="Arial" w:hAnsi="Arial" w:cs="Arial"/>
        </w:rPr>
      </w:pPr>
      <w:r w:rsidRPr="0037414D">
        <w:rPr>
          <w:rFonts w:ascii="Arial" w:hAnsi="Arial" w:cs="Arial"/>
        </w:rPr>
        <w:t>Beslut om resultatdisposition</w:t>
      </w:r>
    </w:p>
    <w:p w14:paraId="5E6B195A" w14:textId="77777777" w:rsidR="0037414D" w:rsidRPr="0037414D" w:rsidRDefault="0037414D" w:rsidP="0037414D">
      <w:pPr>
        <w:pStyle w:val="Ingetavstnd"/>
        <w:numPr>
          <w:ilvl w:val="0"/>
          <w:numId w:val="1"/>
        </w:numPr>
        <w:rPr>
          <w:rFonts w:ascii="Arial" w:hAnsi="Arial" w:cs="Arial"/>
        </w:rPr>
      </w:pPr>
      <w:r w:rsidRPr="0037414D">
        <w:rPr>
          <w:rFonts w:ascii="Arial" w:hAnsi="Arial" w:cs="Arial"/>
        </w:rPr>
        <w:t>Beslut om ansvarsfrihet för styrelseledamöter</w:t>
      </w:r>
    </w:p>
    <w:p w14:paraId="4DB86756" w14:textId="77777777" w:rsidR="0037414D" w:rsidRPr="0037414D" w:rsidRDefault="0037414D" w:rsidP="0037414D">
      <w:pPr>
        <w:pStyle w:val="Ingetavstnd"/>
        <w:numPr>
          <w:ilvl w:val="0"/>
          <w:numId w:val="1"/>
        </w:numPr>
        <w:rPr>
          <w:rFonts w:ascii="Arial" w:hAnsi="Arial" w:cs="Arial"/>
        </w:rPr>
      </w:pPr>
      <w:r w:rsidRPr="0037414D">
        <w:rPr>
          <w:rFonts w:ascii="Arial" w:hAnsi="Arial" w:cs="Arial"/>
        </w:rPr>
        <w:t>Fastställande av verksamhetsplan och budget för kommande verksamhetsår</w:t>
      </w:r>
    </w:p>
    <w:p w14:paraId="36613FAF" w14:textId="77777777" w:rsidR="0037414D" w:rsidRPr="0037414D" w:rsidRDefault="0037414D" w:rsidP="0037414D">
      <w:pPr>
        <w:pStyle w:val="Ingetavstnd"/>
        <w:numPr>
          <w:ilvl w:val="0"/>
          <w:numId w:val="1"/>
        </w:numPr>
        <w:rPr>
          <w:rFonts w:ascii="Arial" w:hAnsi="Arial" w:cs="Arial"/>
        </w:rPr>
      </w:pPr>
      <w:r w:rsidRPr="0037414D">
        <w:rPr>
          <w:rFonts w:ascii="Arial" w:hAnsi="Arial" w:cs="Arial"/>
        </w:rPr>
        <w:t>Beslut om arvoden för styrelseledamöter och revisorer för nästkommande verksamhetsår.</w:t>
      </w:r>
    </w:p>
    <w:p w14:paraId="4BD4F690" w14:textId="77777777" w:rsidR="0037414D" w:rsidRPr="0037414D" w:rsidRDefault="0037414D" w:rsidP="0037414D">
      <w:pPr>
        <w:pStyle w:val="Ingetavstnd"/>
        <w:numPr>
          <w:ilvl w:val="0"/>
          <w:numId w:val="1"/>
        </w:numPr>
        <w:rPr>
          <w:rFonts w:ascii="Arial" w:hAnsi="Arial" w:cs="Arial"/>
        </w:rPr>
      </w:pPr>
      <w:r w:rsidRPr="0037414D">
        <w:rPr>
          <w:rFonts w:ascii="Arial" w:hAnsi="Arial" w:cs="Arial"/>
        </w:rPr>
        <w:t>Val av styrelseordförande.</w:t>
      </w:r>
    </w:p>
    <w:p w14:paraId="4403D1EC" w14:textId="77777777" w:rsidR="0037414D" w:rsidRPr="0037414D" w:rsidRDefault="0037414D" w:rsidP="0037414D">
      <w:pPr>
        <w:pStyle w:val="Ingetavstnd"/>
        <w:numPr>
          <w:ilvl w:val="0"/>
          <w:numId w:val="1"/>
        </w:numPr>
        <w:rPr>
          <w:rFonts w:ascii="Arial" w:hAnsi="Arial" w:cs="Arial"/>
        </w:rPr>
      </w:pPr>
      <w:r w:rsidRPr="0037414D">
        <w:rPr>
          <w:rFonts w:ascii="Arial" w:hAnsi="Arial" w:cs="Arial"/>
        </w:rPr>
        <w:t>Val av styrelseledamöter och suppleanter</w:t>
      </w:r>
    </w:p>
    <w:p w14:paraId="61991BE1" w14:textId="77777777" w:rsidR="0037414D" w:rsidRPr="0037414D" w:rsidRDefault="0037414D" w:rsidP="0037414D">
      <w:pPr>
        <w:pStyle w:val="Ingetavstnd"/>
        <w:numPr>
          <w:ilvl w:val="0"/>
          <w:numId w:val="1"/>
        </w:numPr>
        <w:rPr>
          <w:rFonts w:ascii="Arial" w:hAnsi="Arial" w:cs="Arial"/>
        </w:rPr>
      </w:pPr>
      <w:r w:rsidRPr="0037414D">
        <w:rPr>
          <w:rFonts w:ascii="Arial" w:hAnsi="Arial" w:cs="Arial"/>
        </w:rPr>
        <w:t>Val av revisorer</w:t>
      </w:r>
    </w:p>
    <w:p w14:paraId="49CF7C13" w14:textId="77777777" w:rsidR="0037414D" w:rsidRPr="0037414D" w:rsidRDefault="0037414D" w:rsidP="0037414D">
      <w:pPr>
        <w:pStyle w:val="Ingetavstnd"/>
        <w:numPr>
          <w:ilvl w:val="0"/>
          <w:numId w:val="1"/>
        </w:numPr>
        <w:rPr>
          <w:rFonts w:ascii="Arial" w:hAnsi="Arial" w:cs="Arial"/>
        </w:rPr>
      </w:pPr>
      <w:r w:rsidRPr="0037414D">
        <w:rPr>
          <w:rFonts w:ascii="Arial" w:hAnsi="Arial" w:cs="Arial"/>
        </w:rPr>
        <w:t>Val av valberedning</w:t>
      </w:r>
    </w:p>
    <w:p w14:paraId="37D7CFFA" w14:textId="77777777" w:rsidR="0037414D" w:rsidRDefault="0037414D" w:rsidP="0037414D">
      <w:pPr>
        <w:pStyle w:val="Ingetavstnd"/>
        <w:numPr>
          <w:ilvl w:val="0"/>
          <w:numId w:val="1"/>
        </w:numPr>
        <w:rPr>
          <w:rFonts w:ascii="Arial" w:hAnsi="Arial" w:cs="Arial"/>
        </w:rPr>
      </w:pPr>
      <w:r w:rsidRPr="0037414D">
        <w:rPr>
          <w:rFonts w:ascii="Arial" w:hAnsi="Arial" w:cs="Arial"/>
        </w:rPr>
        <w:t xml:space="preserve">Motioner och övriga anmälda ärenden. </w:t>
      </w:r>
    </w:p>
    <w:p w14:paraId="6D5272F3" w14:textId="302E46CC" w:rsidR="0037414D" w:rsidRPr="0037414D" w:rsidRDefault="0037414D" w:rsidP="0037414D">
      <w:pPr>
        <w:pStyle w:val="Ingetavstnd"/>
        <w:ind w:left="720"/>
        <w:rPr>
          <w:rFonts w:ascii="Arial" w:hAnsi="Arial" w:cs="Arial"/>
        </w:rPr>
      </w:pPr>
      <w:r w:rsidRPr="0037414D">
        <w:rPr>
          <w:rFonts w:ascii="Arial" w:hAnsi="Arial" w:cs="Arial"/>
        </w:rPr>
        <w:t xml:space="preserve">Sista datum för inlämning av motion var </w:t>
      </w:r>
      <w:proofErr w:type="gramStart"/>
      <w:r w:rsidR="009645F3">
        <w:rPr>
          <w:rFonts w:ascii="Arial" w:hAnsi="Arial" w:cs="Arial"/>
          <w:color w:val="000000" w:themeColor="text1"/>
        </w:rPr>
        <w:t>24</w:t>
      </w:r>
      <w:r w:rsidR="00C64974">
        <w:rPr>
          <w:rFonts w:ascii="Arial" w:hAnsi="Arial" w:cs="Arial"/>
          <w:color w:val="000000" w:themeColor="text1"/>
        </w:rPr>
        <w:t xml:space="preserve"> </w:t>
      </w:r>
      <w:r w:rsidRPr="0037414D">
        <w:rPr>
          <w:rFonts w:ascii="Arial" w:hAnsi="Arial" w:cs="Arial"/>
        </w:rPr>
        <w:t xml:space="preserve"> feb.</w:t>
      </w:r>
      <w:proofErr w:type="gramEnd"/>
    </w:p>
    <w:p w14:paraId="0F10B8E9" w14:textId="77777777" w:rsidR="0037414D" w:rsidRPr="0037414D" w:rsidRDefault="0037414D" w:rsidP="0037414D">
      <w:pPr>
        <w:pStyle w:val="Ingetavstnd"/>
        <w:numPr>
          <w:ilvl w:val="0"/>
          <w:numId w:val="1"/>
        </w:numPr>
        <w:rPr>
          <w:rFonts w:ascii="Arial" w:hAnsi="Arial" w:cs="Arial"/>
        </w:rPr>
      </w:pPr>
      <w:r w:rsidRPr="0037414D">
        <w:rPr>
          <w:rFonts w:ascii="Arial" w:hAnsi="Arial" w:cs="Arial"/>
        </w:rPr>
        <w:t>Mötets avslutande</w:t>
      </w:r>
    </w:p>
    <w:p w14:paraId="0F927407" w14:textId="77777777" w:rsidR="0037414D" w:rsidRPr="0037414D" w:rsidRDefault="0037414D">
      <w:pPr>
        <w:rPr>
          <w:rFonts w:ascii="Arial" w:hAnsi="Arial" w:cs="Arial"/>
        </w:rPr>
      </w:pPr>
    </w:p>
    <w:sectPr w:rsidR="0037414D" w:rsidRPr="0037414D" w:rsidSect="004330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B5A5E"/>
    <w:multiLevelType w:val="hybridMultilevel"/>
    <w:tmpl w:val="41748E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025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4D"/>
    <w:rsid w:val="00032309"/>
    <w:rsid w:val="0007282D"/>
    <w:rsid w:val="000943DE"/>
    <w:rsid w:val="00284A85"/>
    <w:rsid w:val="0037414D"/>
    <w:rsid w:val="00392465"/>
    <w:rsid w:val="004330BE"/>
    <w:rsid w:val="006C5705"/>
    <w:rsid w:val="00830CEF"/>
    <w:rsid w:val="00836426"/>
    <w:rsid w:val="008B47D5"/>
    <w:rsid w:val="00913167"/>
    <w:rsid w:val="009645F3"/>
    <w:rsid w:val="00A85972"/>
    <w:rsid w:val="00BA29C7"/>
    <w:rsid w:val="00C64974"/>
    <w:rsid w:val="00F0072C"/>
    <w:rsid w:val="00FA0F16"/>
    <w:rsid w:val="00F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9946"/>
  <w15:chartTrackingRefBased/>
  <w15:docId w15:val="{78807CB0-B0D9-CA49-BE71-A2CBBFA3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7414D"/>
    <w:rPr>
      <w:rFonts w:eastAsiaTheme="minorHAnsi"/>
      <w:sz w:val="22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374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Ersson</dc:creator>
  <cp:keywords/>
  <dc:description/>
  <cp:lastModifiedBy>Veronika Ersson</cp:lastModifiedBy>
  <cp:revision>2</cp:revision>
  <cp:lastPrinted>2024-03-30T19:08:00Z</cp:lastPrinted>
  <dcterms:created xsi:type="dcterms:W3CDTF">2024-03-30T19:12:00Z</dcterms:created>
  <dcterms:modified xsi:type="dcterms:W3CDTF">2024-03-30T19:12:00Z</dcterms:modified>
</cp:coreProperties>
</file>