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3010" w14:textId="77777777" w:rsidR="00313CD8" w:rsidRPr="00F53730" w:rsidRDefault="00313CD8">
      <w:pPr>
        <w:rPr>
          <w:b/>
          <w:bCs/>
          <w:sz w:val="24"/>
          <w:szCs w:val="24"/>
        </w:rPr>
      </w:pPr>
    </w:p>
    <w:p w14:paraId="622C7FA2" w14:textId="1C81EACF" w:rsidR="00171705" w:rsidRPr="00F53730" w:rsidRDefault="00CD0A0B" w:rsidP="002A240E">
      <w:pPr>
        <w:spacing w:after="0"/>
        <w:ind w:left="1304" w:firstLine="1304"/>
        <w:rPr>
          <w:b/>
          <w:bCs/>
          <w:sz w:val="24"/>
          <w:szCs w:val="24"/>
        </w:rPr>
      </w:pPr>
      <w:r w:rsidRPr="00F53730">
        <w:rPr>
          <w:b/>
          <w:bCs/>
          <w:sz w:val="24"/>
          <w:szCs w:val="24"/>
        </w:rPr>
        <w:t>Protokoll från å</w:t>
      </w:r>
      <w:r w:rsidR="00171705" w:rsidRPr="00F53730">
        <w:rPr>
          <w:b/>
          <w:bCs/>
          <w:sz w:val="24"/>
          <w:szCs w:val="24"/>
        </w:rPr>
        <w:t xml:space="preserve">rsmöte </w:t>
      </w:r>
      <w:r w:rsidRPr="00F53730">
        <w:rPr>
          <w:b/>
          <w:bCs/>
          <w:sz w:val="24"/>
          <w:szCs w:val="24"/>
        </w:rPr>
        <w:t xml:space="preserve">i </w:t>
      </w:r>
      <w:r w:rsidR="00171705" w:rsidRPr="00F53730">
        <w:rPr>
          <w:b/>
          <w:bCs/>
          <w:sz w:val="24"/>
          <w:szCs w:val="24"/>
        </w:rPr>
        <w:t>Granheds Bygdegårdsförening</w:t>
      </w:r>
    </w:p>
    <w:p w14:paraId="5921316C" w14:textId="065CAF74" w:rsidR="00313CD8" w:rsidRPr="00F53730" w:rsidRDefault="00EF3A3E" w:rsidP="002A240E">
      <w:pPr>
        <w:spacing w:after="0"/>
        <w:ind w:left="1304" w:firstLine="1304"/>
        <w:rPr>
          <w:b/>
          <w:bCs/>
          <w:sz w:val="24"/>
          <w:szCs w:val="24"/>
        </w:rPr>
      </w:pPr>
      <w:r w:rsidRPr="00F53730">
        <w:rPr>
          <w:b/>
          <w:bCs/>
          <w:sz w:val="24"/>
          <w:szCs w:val="24"/>
        </w:rPr>
        <w:t>Tid</w:t>
      </w:r>
      <w:r w:rsidR="00C62B5A" w:rsidRPr="00F53730">
        <w:rPr>
          <w:b/>
          <w:bCs/>
          <w:sz w:val="24"/>
          <w:szCs w:val="24"/>
        </w:rPr>
        <w:t xml:space="preserve">: </w:t>
      </w:r>
      <w:r w:rsidR="00BA0723">
        <w:rPr>
          <w:b/>
          <w:bCs/>
          <w:sz w:val="24"/>
          <w:szCs w:val="24"/>
        </w:rPr>
        <w:t>23</w:t>
      </w:r>
      <w:r w:rsidR="00313CD8" w:rsidRPr="00F53730">
        <w:rPr>
          <w:b/>
          <w:bCs/>
          <w:sz w:val="24"/>
          <w:szCs w:val="24"/>
        </w:rPr>
        <w:t xml:space="preserve"> mars 202</w:t>
      </w:r>
      <w:r w:rsidR="00BA0723">
        <w:rPr>
          <w:b/>
          <w:bCs/>
          <w:sz w:val="24"/>
          <w:szCs w:val="24"/>
        </w:rPr>
        <w:t>5</w:t>
      </w:r>
      <w:r w:rsidR="00313CD8" w:rsidRPr="00F53730">
        <w:rPr>
          <w:b/>
          <w:bCs/>
          <w:sz w:val="24"/>
          <w:szCs w:val="24"/>
        </w:rPr>
        <w:t xml:space="preserve"> </w:t>
      </w:r>
      <w:proofErr w:type="spellStart"/>
      <w:r w:rsidR="00313CD8" w:rsidRPr="00F53730">
        <w:rPr>
          <w:b/>
          <w:bCs/>
          <w:sz w:val="24"/>
          <w:szCs w:val="24"/>
        </w:rPr>
        <w:t>kl</w:t>
      </w:r>
      <w:proofErr w:type="spellEnd"/>
      <w:r w:rsidR="00313CD8" w:rsidRPr="00F53730">
        <w:rPr>
          <w:b/>
          <w:bCs/>
          <w:sz w:val="24"/>
          <w:szCs w:val="24"/>
        </w:rPr>
        <w:t xml:space="preserve"> </w:t>
      </w:r>
      <w:r w:rsidR="00487F71" w:rsidRPr="00F53730">
        <w:rPr>
          <w:b/>
          <w:bCs/>
          <w:sz w:val="24"/>
          <w:szCs w:val="24"/>
        </w:rPr>
        <w:t>16</w:t>
      </w:r>
      <w:r w:rsidR="00E457D3" w:rsidRPr="00F53730">
        <w:rPr>
          <w:b/>
          <w:bCs/>
          <w:sz w:val="24"/>
          <w:szCs w:val="24"/>
        </w:rPr>
        <w:t>.00</w:t>
      </w:r>
      <w:r w:rsidR="00313CD8" w:rsidRPr="00F53730">
        <w:rPr>
          <w:b/>
          <w:bCs/>
          <w:sz w:val="24"/>
          <w:szCs w:val="24"/>
        </w:rPr>
        <w:t xml:space="preserve"> </w:t>
      </w:r>
    </w:p>
    <w:p w14:paraId="70BEA5D2" w14:textId="0EFB4FF7" w:rsidR="00C62B5A" w:rsidRDefault="00C62B5A" w:rsidP="002A240E">
      <w:pPr>
        <w:spacing w:after="0"/>
        <w:ind w:left="1304" w:firstLine="1304"/>
        <w:rPr>
          <w:b/>
          <w:bCs/>
          <w:sz w:val="24"/>
          <w:szCs w:val="24"/>
        </w:rPr>
      </w:pPr>
      <w:r w:rsidRPr="00F53730">
        <w:rPr>
          <w:b/>
          <w:bCs/>
          <w:sz w:val="24"/>
          <w:szCs w:val="24"/>
        </w:rPr>
        <w:t>Plats: Granheds bygdegård</w:t>
      </w:r>
    </w:p>
    <w:p w14:paraId="0A8005AE" w14:textId="77777777" w:rsidR="003844DA" w:rsidRDefault="003844DA" w:rsidP="00100882">
      <w:pPr>
        <w:spacing w:after="0"/>
        <w:rPr>
          <w:b/>
          <w:bCs/>
          <w:sz w:val="24"/>
          <w:szCs w:val="24"/>
        </w:rPr>
      </w:pPr>
    </w:p>
    <w:p w14:paraId="217CA222" w14:textId="76033299" w:rsidR="00100882" w:rsidRPr="00F53730" w:rsidRDefault="002B7BF9" w:rsidP="0010088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Mötet föregicks av att Cecilia Björk</w:t>
      </w:r>
      <w:r w:rsidR="00AF36D4">
        <w:rPr>
          <w:b/>
          <w:bCs/>
          <w:sz w:val="24"/>
          <w:szCs w:val="24"/>
        </w:rPr>
        <w:t>, arkitekt, författare och fritidspolitiker hö</w:t>
      </w:r>
      <w:r w:rsidR="003844DA">
        <w:rPr>
          <w:b/>
          <w:bCs/>
          <w:sz w:val="24"/>
          <w:szCs w:val="24"/>
        </w:rPr>
        <w:t xml:space="preserve">ll </w:t>
      </w:r>
      <w:r w:rsidR="00AF36D4">
        <w:rPr>
          <w:b/>
          <w:bCs/>
          <w:sz w:val="24"/>
          <w:szCs w:val="24"/>
        </w:rPr>
        <w:t xml:space="preserve">ett mycket intressant föredrag om en hundraårig resa genom </w:t>
      </w:r>
      <w:r w:rsidR="003844DA">
        <w:rPr>
          <w:b/>
          <w:bCs/>
          <w:sz w:val="24"/>
          <w:szCs w:val="24"/>
        </w:rPr>
        <w:t>vard</w:t>
      </w:r>
      <w:r w:rsidR="003E4E51">
        <w:rPr>
          <w:b/>
          <w:bCs/>
          <w:sz w:val="24"/>
          <w:szCs w:val="24"/>
        </w:rPr>
        <w:t>a</w:t>
      </w:r>
      <w:r w:rsidR="003844DA">
        <w:rPr>
          <w:b/>
          <w:bCs/>
          <w:sz w:val="24"/>
          <w:szCs w:val="24"/>
        </w:rPr>
        <w:t>gsarkitekturens stilmässiga växlingar från 1880 - idag</w:t>
      </w:r>
    </w:p>
    <w:p w14:paraId="263C57E3" w14:textId="77777777" w:rsidR="002A240E" w:rsidRPr="00F53730" w:rsidRDefault="002A240E" w:rsidP="002A240E">
      <w:pPr>
        <w:spacing w:after="0"/>
        <w:ind w:left="1304" w:firstLine="1304"/>
        <w:rPr>
          <w:sz w:val="24"/>
          <w:szCs w:val="24"/>
        </w:rPr>
      </w:pPr>
    </w:p>
    <w:p w14:paraId="5F13DCFA" w14:textId="6333AEDE" w:rsidR="00171705" w:rsidRPr="00F53730" w:rsidRDefault="00AF5499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Öppnande</w:t>
      </w:r>
      <w:r w:rsidRPr="00F53730">
        <w:rPr>
          <w:sz w:val="24"/>
          <w:szCs w:val="24"/>
        </w:rPr>
        <w:tab/>
      </w:r>
      <w:r w:rsidRPr="00F53730">
        <w:rPr>
          <w:sz w:val="24"/>
          <w:szCs w:val="24"/>
        </w:rPr>
        <w:tab/>
      </w:r>
      <w:r w:rsidR="00171705" w:rsidRPr="00F53730">
        <w:rPr>
          <w:sz w:val="24"/>
          <w:szCs w:val="24"/>
        </w:rPr>
        <w:t>Möt</w:t>
      </w:r>
      <w:r w:rsidR="00C817E3" w:rsidRPr="00F53730">
        <w:rPr>
          <w:sz w:val="24"/>
          <w:szCs w:val="24"/>
        </w:rPr>
        <w:t>et öppnades</w:t>
      </w:r>
      <w:r w:rsidR="00712CDE" w:rsidRPr="00F53730">
        <w:rPr>
          <w:sz w:val="24"/>
          <w:szCs w:val="24"/>
        </w:rPr>
        <w:t xml:space="preserve"> av ordförande Bo Larsson</w:t>
      </w:r>
    </w:p>
    <w:p w14:paraId="16D7F33F" w14:textId="77777777" w:rsidR="001478F7" w:rsidRPr="00F53730" w:rsidRDefault="001478F7" w:rsidP="001478F7">
      <w:pPr>
        <w:pStyle w:val="Liststycke"/>
        <w:ind w:left="2024"/>
        <w:rPr>
          <w:sz w:val="24"/>
          <w:szCs w:val="24"/>
        </w:rPr>
      </w:pPr>
    </w:p>
    <w:p w14:paraId="692D2107" w14:textId="50C8778E" w:rsidR="001478F7" w:rsidRPr="00F53730" w:rsidRDefault="00AF5499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D</w:t>
      </w:r>
      <w:r w:rsidR="00171705" w:rsidRPr="00F53730">
        <w:rPr>
          <w:sz w:val="24"/>
          <w:szCs w:val="24"/>
        </w:rPr>
        <w:t>agordning</w:t>
      </w:r>
      <w:r w:rsidR="00E32B3F" w:rsidRPr="00F53730">
        <w:rPr>
          <w:sz w:val="24"/>
          <w:szCs w:val="24"/>
        </w:rPr>
        <w:tab/>
      </w:r>
      <w:r w:rsidR="00E32B3F" w:rsidRPr="00F53730">
        <w:rPr>
          <w:sz w:val="24"/>
          <w:szCs w:val="24"/>
        </w:rPr>
        <w:tab/>
        <w:t>Dagordningen godkändes</w:t>
      </w:r>
    </w:p>
    <w:p w14:paraId="7D036AF5" w14:textId="77777777" w:rsidR="001478F7" w:rsidRPr="00F53730" w:rsidRDefault="001478F7" w:rsidP="001478F7">
      <w:pPr>
        <w:pStyle w:val="Liststycke"/>
        <w:rPr>
          <w:sz w:val="24"/>
          <w:szCs w:val="24"/>
        </w:rPr>
      </w:pPr>
    </w:p>
    <w:p w14:paraId="74C976EB" w14:textId="359F548F" w:rsidR="00171705" w:rsidRPr="00F53730" w:rsidRDefault="001A174B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M</w:t>
      </w:r>
      <w:r w:rsidR="00171705" w:rsidRPr="00F53730">
        <w:rPr>
          <w:sz w:val="24"/>
          <w:szCs w:val="24"/>
        </w:rPr>
        <w:t>ötesordförande</w:t>
      </w:r>
      <w:r w:rsidR="00B3061A" w:rsidRPr="00F53730">
        <w:rPr>
          <w:sz w:val="24"/>
          <w:szCs w:val="24"/>
        </w:rPr>
        <w:tab/>
      </w:r>
      <w:r w:rsidR="00B3061A" w:rsidRPr="00F53730">
        <w:rPr>
          <w:sz w:val="24"/>
          <w:szCs w:val="24"/>
        </w:rPr>
        <w:tab/>
        <w:t xml:space="preserve">Till mötets ordförande valdes </w:t>
      </w:r>
      <w:r w:rsidR="00C14465" w:rsidRPr="00F53730">
        <w:rPr>
          <w:sz w:val="24"/>
          <w:szCs w:val="24"/>
        </w:rPr>
        <w:t>Bo Larsson</w:t>
      </w:r>
    </w:p>
    <w:p w14:paraId="6C94B2AA" w14:textId="77777777" w:rsidR="002A240E" w:rsidRPr="00F53730" w:rsidRDefault="002A240E" w:rsidP="002A240E">
      <w:pPr>
        <w:pStyle w:val="Liststycke"/>
        <w:rPr>
          <w:sz w:val="24"/>
          <w:szCs w:val="24"/>
        </w:rPr>
      </w:pPr>
    </w:p>
    <w:p w14:paraId="6C9A656D" w14:textId="5162C90E" w:rsidR="00171705" w:rsidRPr="00F53730" w:rsidRDefault="001A174B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M</w:t>
      </w:r>
      <w:r w:rsidR="00171705" w:rsidRPr="00F53730">
        <w:rPr>
          <w:sz w:val="24"/>
          <w:szCs w:val="24"/>
        </w:rPr>
        <w:t>ötessekreterare</w:t>
      </w:r>
      <w:r w:rsidR="00C14465" w:rsidRPr="00F53730">
        <w:rPr>
          <w:sz w:val="24"/>
          <w:szCs w:val="24"/>
        </w:rPr>
        <w:tab/>
      </w:r>
      <w:r w:rsidR="00C14465" w:rsidRPr="00F53730">
        <w:rPr>
          <w:sz w:val="24"/>
          <w:szCs w:val="24"/>
        </w:rPr>
        <w:tab/>
      </w:r>
      <w:r w:rsidR="0062392D" w:rsidRPr="00F53730">
        <w:rPr>
          <w:sz w:val="24"/>
          <w:szCs w:val="24"/>
        </w:rPr>
        <w:t>Till mötets sekreterare valdes Christina von Feilitzen</w:t>
      </w:r>
    </w:p>
    <w:p w14:paraId="3B72B6F5" w14:textId="77777777" w:rsidR="000967FD" w:rsidRPr="00F53730" w:rsidRDefault="000967FD" w:rsidP="000967FD">
      <w:pPr>
        <w:pStyle w:val="Liststycke"/>
        <w:rPr>
          <w:sz w:val="24"/>
          <w:szCs w:val="24"/>
        </w:rPr>
      </w:pPr>
    </w:p>
    <w:p w14:paraId="79DF6770" w14:textId="106502B9" w:rsidR="00AD149F" w:rsidRPr="00F53730" w:rsidRDefault="005C6D51" w:rsidP="00797D40">
      <w:pPr>
        <w:pStyle w:val="Liststycke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F53730">
        <w:rPr>
          <w:sz w:val="24"/>
          <w:szCs w:val="24"/>
        </w:rPr>
        <w:t>Röstlängd</w:t>
      </w:r>
      <w:r w:rsidRPr="00F53730">
        <w:rPr>
          <w:sz w:val="24"/>
          <w:szCs w:val="24"/>
        </w:rPr>
        <w:tab/>
      </w:r>
      <w:r w:rsidRPr="00F53730">
        <w:rPr>
          <w:sz w:val="24"/>
          <w:szCs w:val="24"/>
        </w:rPr>
        <w:tab/>
      </w:r>
      <w:r w:rsidR="003E4E51">
        <w:rPr>
          <w:sz w:val="24"/>
          <w:szCs w:val="24"/>
        </w:rPr>
        <w:t>Beslutades att upprätta r</w:t>
      </w:r>
      <w:r w:rsidRPr="00F53730">
        <w:rPr>
          <w:sz w:val="24"/>
          <w:szCs w:val="24"/>
        </w:rPr>
        <w:t xml:space="preserve">östlängd vid behov. </w:t>
      </w:r>
    </w:p>
    <w:p w14:paraId="60F9A8EC" w14:textId="592B7252" w:rsidR="00A93A9D" w:rsidRDefault="001A174B" w:rsidP="000F6FCF">
      <w:pPr>
        <w:pStyle w:val="Liststycke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53730">
        <w:rPr>
          <w:sz w:val="24"/>
          <w:szCs w:val="24"/>
        </w:rPr>
        <w:t>J</w:t>
      </w:r>
      <w:r w:rsidR="00313CD8" w:rsidRPr="00F53730">
        <w:rPr>
          <w:sz w:val="24"/>
          <w:szCs w:val="24"/>
        </w:rPr>
        <w:t xml:space="preserve">usteringsmän </w:t>
      </w:r>
      <w:r w:rsidR="00BD5893" w:rsidRPr="00F53730">
        <w:rPr>
          <w:sz w:val="24"/>
          <w:szCs w:val="24"/>
        </w:rPr>
        <w:tab/>
      </w:r>
      <w:r w:rsidR="00BD5893" w:rsidRPr="00F53730">
        <w:rPr>
          <w:sz w:val="24"/>
          <w:szCs w:val="24"/>
        </w:rPr>
        <w:tab/>
        <w:t xml:space="preserve">Till justeringsmän valdes </w:t>
      </w:r>
      <w:r w:rsidR="00A93A9D">
        <w:rPr>
          <w:sz w:val="24"/>
          <w:szCs w:val="24"/>
        </w:rPr>
        <w:t>Märit Larsson</w:t>
      </w:r>
      <w:r w:rsidR="00C62B5A" w:rsidRPr="00F53730">
        <w:rPr>
          <w:sz w:val="24"/>
          <w:szCs w:val="24"/>
        </w:rPr>
        <w:t xml:space="preserve"> </w:t>
      </w:r>
      <w:r w:rsidR="00CC7720">
        <w:rPr>
          <w:sz w:val="24"/>
          <w:szCs w:val="24"/>
        </w:rPr>
        <w:t xml:space="preserve">och </w:t>
      </w:r>
      <w:r w:rsidR="00A93A9D">
        <w:rPr>
          <w:sz w:val="24"/>
          <w:szCs w:val="24"/>
        </w:rPr>
        <w:t xml:space="preserve">Per-Arne </w:t>
      </w:r>
    </w:p>
    <w:p w14:paraId="750F7E6B" w14:textId="72CDA4DA" w:rsidR="000C5440" w:rsidRDefault="00D42C06" w:rsidP="00D42C06">
      <w:pPr>
        <w:pStyle w:val="Liststycke"/>
        <w:spacing w:line="240" w:lineRule="auto"/>
        <w:ind w:left="3912"/>
        <w:rPr>
          <w:sz w:val="24"/>
          <w:szCs w:val="24"/>
        </w:rPr>
      </w:pPr>
      <w:r>
        <w:rPr>
          <w:sz w:val="24"/>
          <w:szCs w:val="24"/>
        </w:rPr>
        <w:t>Lundkvist</w:t>
      </w:r>
    </w:p>
    <w:p w14:paraId="142BD764" w14:textId="77777777" w:rsidR="00D42C06" w:rsidRPr="00A93A9D" w:rsidRDefault="00D42C06" w:rsidP="00D42C06">
      <w:pPr>
        <w:pStyle w:val="Liststycke"/>
        <w:spacing w:line="240" w:lineRule="auto"/>
        <w:ind w:left="3912"/>
        <w:rPr>
          <w:sz w:val="24"/>
          <w:szCs w:val="24"/>
        </w:rPr>
      </w:pPr>
    </w:p>
    <w:p w14:paraId="3EBF46AB" w14:textId="6E71D537" w:rsidR="00171705" w:rsidRPr="00F53730" w:rsidRDefault="00171705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Kallelse</w:t>
      </w:r>
      <w:r w:rsidR="0087096D" w:rsidRPr="00F53730">
        <w:rPr>
          <w:sz w:val="24"/>
          <w:szCs w:val="24"/>
        </w:rPr>
        <w:tab/>
      </w:r>
      <w:r w:rsidR="0087096D" w:rsidRPr="00F53730">
        <w:rPr>
          <w:sz w:val="24"/>
          <w:szCs w:val="24"/>
        </w:rPr>
        <w:tab/>
      </w:r>
      <w:r w:rsidR="003E0867" w:rsidRPr="00F53730">
        <w:rPr>
          <w:sz w:val="24"/>
          <w:szCs w:val="24"/>
        </w:rPr>
        <w:t xml:space="preserve">Godkändes att kallelsen </w:t>
      </w:r>
      <w:r w:rsidR="0087096D" w:rsidRPr="00F53730">
        <w:rPr>
          <w:sz w:val="24"/>
          <w:szCs w:val="24"/>
        </w:rPr>
        <w:t>skickats i laga ordning</w:t>
      </w:r>
    </w:p>
    <w:p w14:paraId="0FE77873" w14:textId="77777777" w:rsidR="00A23154" w:rsidRPr="00F53730" w:rsidRDefault="00A23154" w:rsidP="00A23154">
      <w:pPr>
        <w:pStyle w:val="Liststycke"/>
        <w:rPr>
          <w:sz w:val="24"/>
          <w:szCs w:val="24"/>
        </w:rPr>
      </w:pPr>
    </w:p>
    <w:p w14:paraId="439844BF" w14:textId="200D930C" w:rsidR="00565B22" w:rsidRPr="00F53730" w:rsidRDefault="00710799" w:rsidP="00797D40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>V</w:t>
      </w:r>
      <w:r w:rsidR="00171705" w:rsidRPr="00F53730">
        <w:rPr>
          <w:sz w:val="24"/>
          <w:szCs w:val="24"/>
        </w:rPr>
        <w:t>erksamhetsberättelse</w:t>
      </w:r>
      <w:r w:rsidR="007D19B5" w:rsidRPr="00F53730">
        <w:rPr>
          <w:sz w:val="24"/>
          <w:szCs w:val="24"/>
        </w:rPr>
        <w:tab/>
        <w:t>Verksamhetsb</w:t>
      </w:r>
      <w:r w:rsidR="005C73D8" w:rsidRPr="00F53730">
        <w:rPr>
          <w:sz w:val="24"/>
          <w:szCs w:val="24"/>
        </w:rPr>
        <w:t>e</w:t>
      </w:r>
      <w:r w:rsidR="007D19B5" w:rsidRPr="00F53730">
        <w:rPr>
          <w:sz w:val="24"/>
          <w:szCs w:val="24"/>
        </w:rPr>
        <w:t>rättelsen godkändes</w:t>
      </w:r>
      <w:r w:rsidR="000F4AC1" w:rsidRPr="00F53730">
        <w:rPr>
          <w:sz w:val="24"/>
          <w:szCs w:val="24"/>
        </w:rPr>
        <w:t>.</w:t>
      </w:r>
    </w:p>
    <w:p w14:paraId="2E891534" w14:textId="4C5BF8F6" w:rsidR="00B9105F" w:rsidRPr="00F53730" w:rsidRDefault="00B9105F" w:rsidP="00DE58D4">
      <w:pPr>
        <w:spacing w:after="0"/>
        <w:ind w:firstLine="50"/>
        <w:contextualSpacing/>
        <w:rPr>
          <w:sz w:val="24"/>
          <w:szCs w:val="24"/>
        </w:rPr>
      </w:pPr>
    </w:p>
    <w:p w14:paraId="6B806211" w14:textId="5D337B0A" w:rsidR="00660508" w:rsidRDefault="00897CBE" w:rsidP="00797D40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>Kassa</w:t>
      </w:r>
      <w:r w:rsidR="00171705" w:rsidRPr="00F53730">
        <w:rPr>
          <w:sz w:val="24"/>
          <w:szCs w:val="24"/>
        </w:rPr>
        <w:t>redovisning</w:t>
      </w:r>
      <w:r w:rsidR="005C73D8" w:rsidRPr="00F53730">
        <w:rPr>
          <w:sz w:val="24"/>
          <w:szCs w:val="24"/>
        </w:rPr>
        <w:tab/>
      </w:r>
      <w:r w:rsidR="005C73D8" w:rsidRPr="00F53730">
        <w:rPr>
          <w:sz w:val="24"/>
          <w:szCs w:val="24"/>
        </w:rPr>
        <w:tab/>
        <w:t>Den ekonomiska redovisningen godkändes</w:t>
      </w:r>
      <w:r w:rsidR="00110161" w:rsidRPr="00F53730">
        <w:rPr>
          <w:sz w:val="24"/>
          <w:szCs w:val="24"/>
        </w:rPr>
        <w:t xml:space="preserve">. </w:t>
      </w:r>
    </w:p>
    <w:p w14:paraId="08E65907" w14:textId="77777777" w:rsidR="009F2011" w:rsidRPr="009F2011" w:rsidRDefault="009F2011" w:rsidP="009F2011">
      <w:pPr>
        <w:spacing w:after="0"/>
        <w:rPr>
          <w:sz w:val="24"/>
          <w:szCs w:val="24"/>
        </w:rPr>
      </w:pPr>
    </w:p>
    <w:p w14:paraId="2A88EB8C" w14:textId="1B04253F" w:rsidR="00171705" w:rsidRPr="00F53730" w:rsidRDefault="007B53A0" w:rsidP="00797D40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 xml:space="preserve"> </w:t>
      </w:r>
      <w:r w:rsidR="005C73D8" w:rsidRPr="00F53730">
        <w:rPr>
          <w:sz w:val="24"/>
          <w:szCs w:val="24"/>
        </w:rPr>
        <w:t>R</w:t>
      </w:r>
      <w:r w:rsidR="00171705" w:rsidRPr="00F53730">
        <w:rPr>
          <w:sz w:val="24"/>
          <w:szCs w:val="24"/>
        </w:rPr>
        <w:t>evisionsberättelse</w:t>
      </w:r>
      <w:r w:rsidR="00C40109" w:rsidRPr="00F53730">
        <w:rPr>
          <w:sz w:val="24"/>
          <w:szCs w:val="24"/>
        </w:rPr>
        <w:tab/>
        <w:t xml:space="preserve">Revisionsberättelsen </w:t>
      </w:r>
      <w:r w:rsidR="00BB56C7" w:rsidRPr="00F53730">
        <w:rPr>
          <w:sz w:val="24"/>
          <w:szCs w:val="24"/>
        </w:rPr>
        <w:t>godkändes</w:t>
      </w:r>
    </w:p>
    <w:p w14:paraId="43EF5049" w14:textId="77777777" w:rsidR="009135A9" w:rsidRPr="00F53730" w:rsidRDefault="009135A9" w:rsidP="009135A9">
      <w:pPr>
        <w:pStyle w:val="Liststycke"/>
        <w:rPr>
          <w:sz w:val="24"/>
          <w:szCs w:val="24"/>
        </w:rPr>
      </w:pPr>
    </w:p>
    <w:p w14:paraId="0B7B5536" w14:textId="62EAF62D" w:rsidR="00340AA4" w:rsidRPr="00F53730" w:rsidRDefault="007B53A0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 xml:space="preserve"> </w:t>
      </w:r>
      <w:r w:rsidR="00BB56C7" w:rsidRPr="00F53730">
        <w:rPr>
          <w:sz w:val="24"/>
          <w:szCs w:val="24"/>
        </w:rPr>
        <w:t>A</w:t>
      </w:r>
      <w:r w:rsidR="00171705" w:rsidRPr="00F53730">
        <w:rPr>
          <w:sz w:val="24"/>
          <w:szCs w:val="24"/>
        </w:rPr>
        <w:t>nsvarsfrihet</w:t>
      </w:r>
      <w:r w:rsidR="00115050" w:rsidRPr="00F53730">
        <w:rPr>
          <w:sz w:val="24"/>
          <w:szCs w:val="24"/>
        </w:rPr>
        <w:tab/>
      </w:r>
      <w:r w:rsidR="00115050" w:rsidRPr="00F53730">
        <w:rPr>
          <w:sz w:val="24"/>
          <w:szCs w:val="24"/>
        </w:rPr>
        <w:tab/>
        <w:t>Styrelsen beviljades ansvarsfrihet för det gå</w:t>
      </w:r>
      <w:r w:rsidR="001118DE" w:rsidRPr="00F53730">
        <w:rPr>
          <w:sz w:val="24"/>
          <w:szCs w:val="24"/>
        </w:rPr>
        <w:t>n</w:t>
      </w:r>
      <w:r w:rsidR="00115050" w:rsidRPr="00F53730">
        <w:rPr>
          <w:sz w:val="24"/>
          <w:szCs w:val="24"/>
        </w:rPr>
        <w:t xml:space="preserve">gna </w:t>
      </w:r>
    </w:p>
    <w:p w14:paraId="39F34ECD" w14:textId="5EF04AE6" w:rsidR="00C86565" w:rsidRDefault="008510BA" w:rsidP="004B16B9">
      <w:pPr>
        <w:pStyle w:val="Liststycke"/>
        <w:ind w:left="3912"/>
        <w:rPr>
          <w:sz w:val="24"/>
          <w:szCs w:val="24"/>
        </w:rPr>
      </w:pPr>
      <w:r>
        <w:rPr>
          <w:sz w:val="24"/>
          <w:szCs w:val="24"/>
        </w:rPr>
        <w:t>å</w:t>
      </w:r>
      <w:r w:rsidR="004B16B9" w:rsidRPr="00F53730">
        <w:rPr>
          <w:sz w:val="24"/>
          <w:szCs w:val="24"/>
        </w:rPr>
        <w:t>ret</w:t>
      </w:r>
    </w:p>
    <w:p w14:paraId="04E598E2" w14:textId="77777777" w:rsidR="004B16B9" w:rsidRPr="00F53730" w:rsidRDefault="004B16B9" w:rsidP="004B16B9">
      <w:pPr>
        <w:pStyle w:val="Liststycke"/>
        <w:ind w:left="3912"/>
        <w:rPr>
          <w:sz w:val="24"/>
          <w:szCs w:val="24"/>
        </w:rPr>
      </w:pPr>
    </w:p>
    <w:p w14:paraId="6B442A3A" w14:textId="5A5CE9AB" w:rsidR="007B53A0" w:rsidRDefault="007B53A0" w:rsidP="00797D40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 xml:space="preserve"> </w:t>
      </w:r>
      <w:r w:rsidR="00340AA4" w:rsidRPr="00F53730">
        <w:rPr>
          <w:sz w:val="24"/>
          <w:szCs w:val="24"/>
        </w:rPr>
        <w:t>V</w:t>
      </w:r>
      <w:r w:rsidR="00171705" w:rsidRPr="00F53730">
        <w:rPr>
          <w:sz w:val="24"/>
          <w:szCs w:val="24"/>
        </w:rPr>
        <w:t>erksamhets- och budgetplan</w:t>
      </w:r>
      <w:r w:rsidR="006A1660" w:rsidRPr="00F53730">
        <w:rPr>
          <w:sz w:val="24"/>
          <w:szCs w:val="24"/>
        </w:rPr>
        <w:tab/>
        <w:t>Verksamhets- och b</w:t>
      </w:r>
      <w:r w:rsidR="00B00885" w:rsidRPr="00F53730">
        <w:rPr>
          <w:sz w:val="24"/>
          <w:szCs w:val="24"/>
        </w:rPr>
        <w:t>u</w:t>
      </w:r>
      <w:r w:rsidR="006A1660" w:rsidRPr="00F53730">
        <w:rPr>
          <w:sz w:val="24"/>
          <w:szCs w:val="24"/>
        </w:rPr>
        <w:t>dgetplanen för 202</w:t>
      </w:r>
      <w:r w:rsidR="00041F0E">
        <w:rPr>
          <w:sz w:val="24"/>
          <w:szCs w:val="24"/>
        </w:rPr>
        <w:t>5</w:t>
      </w:r>
      <w:r w:rsidR="00B00885" w:rsidRPr="00F53730">
        <w:rPr>
          <w:sz w:val="24"/>
          <w:szCs w:val="24"/>
        </w:rPr>
        <w:t xml:space="preserve"> </w:t>
      </w:r>
    </w:p>
    <w:p w14:paraId="09C940FF" w14:textId="685EFC7A" w:rsidR="00A62922" w:rsidRPr="00372800" w:rsidRDefault="008510BA" w:rsidP="008510BA">
      <w:pPr>
        <w:spacing w:after="0"/>
        <w:ind w:left="3912"/>
        <w:rPr>
          <w:sz w:val="24"/>
          <w:szCs w:val="24"/>
        </w:rPr>
      </w:pPr>
      <w:r w:rsidRPr="00F53730">
        <w:rPr>
          <w:sz w:val="24"/>
          <w:szCs w:val="24"/>
        </w:rPr>
        <w:t xml:space="preserve">godkändes. </w:t>
      </w:r>
      <w:r>
        <w:rPr>
          <w:sz w:val="24"/>
          <w:szCs w:val="24"/>
        </w:rPr>
        <w:t xml:space="preserve">Årsmötet föreslog att kostnaden för hyra av bygdegården </w:t>
      </w:r>
      <w:r w:rsidR="00315727">
        <w:rPr>
          <w:sz w:val="24"/>
          <w:szCs w:val="24"/>
        </w:rPr>
        <w:t>kan ju</w:t>
      </w:r>
      <w:r w:rsidR="00A62922" w:rsidRPr="00372800">
        <w:rPr>
          <w:sz w:val="24"/>
          <w:szCs w:val="24"/>
        </w:rPr>
        <w:t>steras uppåt</w:t>
      </w:r>
      <w:r w:rsidR="00D25353" w:rsidRPr="00372800">
        <w:rPr>
          <w:sz w:val="24"/>
          <w:szCs w:val="24"/>
        </w:rPr>
        <w:t>, och det överl</w:t>
      </w:r>
      <w:r w:rsidR="003E4E51">
        <w:rPr>
          <w:sz w:val="24"/>
          <w:szCs w:val="24"/>
        </w:rPr>
        <w:t>ä</w:t>
      </w:r>
      <w:r w:rsidR="00D25353" w:rsidRPr="00372800">
        <w:rPr>
          <w:sz w:val="24"/>
          <w:szCs w:val="24"/>
        </w:rPr>
        <w:t xml:space="preserve">ts till styrelsen att lägga nivåerna. </w:t>
      </w:r>
    </w:p>
    <w:p w14:paraId="199B45FD" w14:textId="77777777" w:rsidR="00AD52B0" w:rsidRPr="00F53730" w:rsidRDefault="00AD52B0" w:rsidP="00AD52B0">
      <w:pPr>
        <w:pStyle w:val="Liststycke"/>
        <w:rPr>
          <w:sz w:val="24"/>
          <w:szCs w:val="24"/>
        </w:rPr>
      </w:pPr>
    </w:p>
    <w:p w14:paraId="1A1E7D4C" w14:textId="69C5AD6B" w:rsidR="00171705" w:rsidRDefault="00171705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Val av ordförande</w:t>
      </w:r>
      <w:r w:rsidR="00AD52B0" w:rsidRPr="00F53730">
        <w:rPr>
          <w:sz w:val="24"/>
          <w:szCs w:val="24"/>
        </w:rPr>
        <w:tab/>
      </w:r>
      <w:r w:rsidR="00AD52B0" w:rsidRPr="00F53730">
        <w:rPr>
          <w:sz w:val="24"/>
          <w:szCs w:val="24"/>
        </w:rPr>
        <w:tab/>
        <w:t xml:space="preserve">Till </w:t>
      </w:r>
      <w:r w:rsidR="00770503" w:rsidRPr="00F53730">
        <w:rPr>
          <w:sz w:val="24"/>
          <w:szCs w:val="24"/>
        </w:rPr>
        <w:t xml:space="preserve">föreningens </w:t>
      </w:r>
      <w:r w:rsidR="00AD52B0" w:rsidRPr="00F53730">
        <w:rPr>
          <w:sz w:val="24"/>
          <w:szCs w:val="24"/>
        </w:rPr>
        <w:t>ordföra</w:t>
      </w:r>
      <w:r w:rsidR="00770503" w:rsidRPr="00F53730">
        <w:rPr>
          <w:sz w:val="24"/>
          <w:szCs w:val="24"/>
        </w:rPr>
        <w:t>n</w:t>
      </w:r>
      <w:r w:rsidR="00AD52B0" w:rsidRPr="00F53730">
        <w:rPr>
          <w:sz w:val="24"/>
          <w:szCs w:val="24"/>
        </w:rPr>
        <w:t xml:space="preserve">de </w:t>
      </w:r>
      <w:r w:rsidR="00770503" w:rsidRPr="00F53730">
        <w:rPr>
          <w:sz w:val="24"/>
          <w:szCs w:val="24"/>
        </w:rPr>
        <w:t xml:space="preserve">för kommande år </w:t>
      </w:r>
      <w:r w:rsidR="00A30C1B" w:rsidRPr="00F53730">
        <w:rPr>
          <w:sz w:val="24"/>
          <w:szCs w:val="24"/>
        </w:rPr>
        <w:t>valdes</w:t>
      </w:r>
      <w:r w:rsidR="00770503" w:rsidRPr="00F53730">
        <w:rPr>
          <w:sz w:val="24"/>
          <w:szCs w:val="24"/>
        </w:rPr>
        <w:t xml:space="preserve"> </w:t>
      </w:r>
    </w:p>
    <w:p w14:paraId="4EFA7CF6" w14:textId="7A98BC76" w:rsidR="00790809" w:rsidRPr="00F53730" w:rsidRDefault="00790809" w:rsidP="00790809">
      <w:pPr>
        <w:pStyle w:val="Liststycke"/>
        <w:ind w:left="3912"/>
        <w:rPr>
          <w:sz w:val="24"/>
          <w:szCs w:val="24"/>
        </w:rPr>
      </w:pPr>
      <w:r w:rsidRPr="00F53730">
        <w:rPr>
          <w:sz w:val="24"/>
          <w:szCs w:val="24"/>
        </w:rPr>
        <w:t>Bo Larsson</w:t>
      </w:r>
    </w:p>
    <w:p w14:paraId="1D315234" w14:textId="77777777" w:rsidR="00A30C1B" w:rsidRPr="00F53730" w:rsidRDefault="00A30C1B" w:rsidP="00A30C1B">
      <w:pPr>
        <w:pStyle w:val="Liststycke"/>
        <w:rPr>
          <w:sz w:val="24"/>
          <w:szCs w:val="24"/>
        </w:rPr>
      </w:pPr>
    </w:p>
    <w:p w14:paraId="78A183E0" w14:textId="77777777" w:rsidR="00C74808" w:rsidRDefault="00171705" w:rsidP="00C74808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>Val av styrelseledamöte</w:t>
      </w:r>
      <w:r w:rsidR="006C0527" w:rsidRPr="00F53730">
        <w:rPr>
          <w:sz w:val="24"/>
          <w:szCs w:val="24"/>
        </w:rPr>
        <w:t>r</w:t>
      </w:r>
      <w:r w:rsidR="006C0527" w:rsidRPr="00F53730">
        <w:rPr>
          <w:sz w:val="24"/>
          <w:szCs w:val="24"/>
        </w:rPr>
        <w:tab/>
      </w:r>
      <w:r w:rsidR="00CF36DE" w:rsidRPr="00F53730">
        <w:rPr>
          <w:sz w:val="24"/>
          <w:szCs w:val="24"/>
        </w:rPr>
        <w:t>T</w:t>
      </w:r>
      <w:r w:rsidR="006C0527" w:rsidRPr="00F53730">
        <w:rPr>
          <w:sz w:val="24"/>
          <w:szCs w:val="24"/>
        </w:rPr>
        <w:t>ill</w:t>
      </w:r>
      <w:r w:rsidR="00CF36DE" w:rsidRPr="00F53730">
        <w:rPr>
          <w:sz w:val="24"/>
          <w:szCs w:val="24"/>
        </w:rPr>
        <w:t xml:space="preserve"> </w:t>
      </w:r>
      <w:r w:rsidR="00DD671F" w:rsidRPr="00F53730">
        <w:rPr>
          <w:sz w:val="24"/>
          <w:szCs w:val="24"/>
        </w:rPr>
        <w:t xml:space="preserve">ordinarie ledamöter för 2 år valdes </w:t>
      </w:r>
      <w:r w:rsidR="00315727">
        <w:rPr>
          <w:sz w:val="24"/>
          <w:szCs w:val="24"/>
        </w:rPr>
        <w:t xml:space="preserve">Christina von </w:t>
      </w:r>
      <w:r w:rsidR="005C61E6">
        <w:rPr>
          <w:sz w:val="24"/>
          <w:szCs w:val="24"/>
        </w:rPr>
        <w:t xml:space="preserve">   </w:t>
      </w:r>
    </w:p>
    <w:p w14:paraId="674D30AB" w14:textId="77777777" w:rsidR="00C74808" w:rsidRDefault="00C74808" w:rsidP="00C74808">
      <w:pPr>
        <w:pStyle w:val="Liststycke"/>
        <w:spacing w:after="0"/>
        <w:ind w:left="3328" w:firstLine="584"/>
        <w:rPr>
          <w:sz w:val="24"/>
          <w:szCs w:val="24"/>
        </w:rPr>
      </w:pPr>
      <w:r>
        <w:rPr>
          <w:sz w:val="24"/>
          <w:szCs w:val="24"/>
        </w:rPr>
        <w:t xml:space="preserve">Feilitzen och Gustaf Fröberg. Marja Anderson, </w:t>
      </w:r>
    </w:p>
    <w:p w14:paraId="18823924" w14:textId="4A8BC70C" w:rsidR="00C74808" w:rsidRPr="00797D40" w:rsidRDefault="00C74808" w:rsidP="00C74808">
      <w:pPr>
        <w:pStyle w:val="Liststycke"/>
        <w:spacing w:after="0"/>
        <w:ind w:left="391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Moggi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Carlborg</w:t>
      </w:r>
      <w:proofErr w:type="spellEnd"/>
      <w:r>
        <w:rPr>
          <w:sz w:val="24"/>
          <w:szCs w:val="24"/>
        </w:rPr>
        <w:t xml:space="preserve"> och Kent Källberg </w:t>
      </w:r>
      <w:r w:rsidRPr="00797D40">
        <w:rPr>
          <w:sz w:val="24"/>
          <w:szCs w:val="24"/>
        </w:rPr>
        <w:t>kvarsitter på 1 år.</w:t>
      </w:r>
      <w:r>
        <w:rPr>
          <w:sz w:val="24"/>
          <w:szCs w:val="24"/>
        </w:rPr>
        <w:t xml:space="preserve"> </w:t>
      </w:r>
      <w:r w:rsidRPr="00797D40">
        <w:rPr>
          <w:sz w:val="24"/>
          <w:szCs w:val="24"/>
        </w:rPr>
        <w:t xml:space="preserve">Till suppleant för 2 år valdes </w:t>
      </w:r>
      <w:r>
        <w:rPr>
          <w:sz w:val="24"/>
          <w:szCs w:val="24"/>
        </w:rPr>
        <w:t>Ann-Sofie Eriksson</w:t>
      </w:r>
      <w:r w:rsidRPr="00797D40">
        <w:rPr>
          <w:sz w:val="24"/>
          <w:szCs w:val="24"/>
        </w:rPr>
        <w:t xml:space="preserve"> och </w:t>
      </w:r>
      <w:r>
        <w:rPr>
          <w:sz w:val="24"/>
          <w:szCs w:val="24"/>
        </w:rPr>
        <w:t>Kerstin Larsson</w:t>
      </w:r>
      <w:r w:rsidRPr="00797D40">
        <w:rPr>
          <w:sz w:val="24"/>
          <w:szCs w:val="24"/>
        </w:rPr>
        <w:t xml:space="preserve"> </w:t>
      </w:r>
      <w:r w:rsidR="000835E8">
        <w:rPr>
          <w:sz w:val="24"/>
          <w:szCs w:val="24"/>
        </w:rPr>
        <w:t xml:space="preserve">väljs på </w:t>
      </w:r>
      <w:r w:rsidR="00AB2654">
        <w:rPr>
          <w:sz w:val="24"/>
          <w:szCs w:val="24"/>
        </w:rPr>
        <w:t>1 år (</w:t>
      </w:r>
      <w:r w:rsidR="000835E8">
        <w:rPr>
          <w:sz w:val="24"/>
          <w:szCs w:val="24"/>
        </w:rPr>
        <w:t>fyllnadsval för Inger Selande Sjöberg</w:t>
      </w:r>
      <w:r w:rsidR="00AB2654">
        <w:rPr>
          <w:sz w:val="24"/>
          <w:szCs w:val="24"/>
        </w:rPr>
        <w:t>)</w:t>
      </w:r>
      <w:r w:rsidRPr="00797D40">
        <w:rPr>
          <w:sz w:val="24"/>
          <w:szCs w:val="24"/>
        </w:rPr>
        <w:t>.</w:t>
      </w:r>
    </w:p>
    <w:p w14:paraId="12AE3A55" w14:textId="65689824" w:rsidR="00991B61" w:rsidRPr="00F53730" w:rsidRDefault="005C61E6" w:rsidP="00C74808">
      <w:pPr>
        <w:pStyle w:val="Liststycke"/>
        <w:spacing w:after="0"/>
        <w:ind w:left="391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18ECBA4" w14:textId="764212EA" w:rsidR="00AB2654" w:rsidRDefault="00171705" w:rsidP="00B5469E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>Val av revisor</w:t>
      </w:r>
      <w:r w:rsidR="007436A8">
        <w:rPr>
          <w:sz w:val="24"/>
          <w:szCs w:val="24"/>
        </w:rPr>
        <w:t>/</w:t>
      </w:r>
      <w:r w:rsidRPr="00F53730">
        <w:rPr>
          <w:sz w:val="24"/>
          <w:szCs w:val="24"/>
        </w:rPr>
        <w:t>revisorssuppleant</w:t>
      </w:r>
      <w:r w:rsidR="00C302F9" w:rsidRPr="00F53730">
        <w:rPr>
          <w:sz w:val="24"/>
          <w:szCs w:val="24"/>
        </w:rPr>
        <w:tab/>
        <w:t xml:space="preserve">Till revisor </w:t>
      </w:r>
      <w:r w:rsidR="00D54C73" w:rsidRPr="00F53730">
        <w:rPr>
          <w:sz w:val="24"/>
          <w:szCs w:val="24"/>
        </w:rPr>
        <w:t xml:space="preserve">för 2 år valdes </w:t>
      </w:r>
      <w:r w:rsidR="007436A8">
        <w:rPr>
          <w:sz w:val="24"/>
          <w:szCs w:val="24"/>
        </w:rPr>
        <w:t>Per Mogård</w:t>
      </w:r>
      <w:r w:rsidR="00B5469E">
        <w:rPr>
          <w:sz w:val="24"/>
          <w:szCs w:val="24"/>
        </w:rPr>
        <w:t xml:space="preserve">, Torbjörn </w:t>
      </w:r>
    </w:p>
    <w:p w14:paraId="54B067B0" w14:textId="5890C444" w:rsidR="00B5469E" w:rsidRDefault="00B5469E" w:rsidP="00B5469E">
      <w:pPr>
        <w:pStyle w:val="Liststycke"/>
        <w:spacing w:after="0"/>
        <w:ind w:left="3328" w:firstLine="584"/>
        <w:rPr>
          <w:sz w:val="24"/>
          <w:szCs w:val="24"/>
        </w:rPr>
      </w:pPr>
      <w:r>
        <w:rPr>
          <w:sz w:val="24"/>
          <w:szCs w:val="24"/>
        </w:rPr>
        <w:t xml:space="preserve">Jonsson kvarsitter på 1 år.  </w:t>
      </w:r>
    </w:p>
    <w:p w14:paraId="0E869C76" w14:textId="23D831AC" w:rsidR="00B5469E" w:rsidRPr="00B5469E" w:rsidRDefault="00B5469E" w:rsidP="00B5469E">
      <w:pPr>
        <w:spacing w:after="0"/>
        <w:ind w:left="2968" w:firstLine="944"/>
        <w:rPr>
          <w:sz w:val="24"/>
          <w:szCs w:val="24"/>
        </w:rPr>
      </w:pPr>
      <w:r w:rsidRPr="00B5469E">
        <w:rPr>
          <w:sz w:val="24"/>
          <w:szCs w:val="24"/>
        </w:rPr>
        <w:t>Till revisorssuppleant för 2 år valdes</w:t>
      </w:r>
      <w:r>
        <w:rPr>
          <w:sz w:val="24"/>
          <w:szCs w:val="24"/>
        </w:rPr>
        <w:t xml:space="preserve"> </w:t>
      </w:r>
      <w:r w:rsidRPr="00F0605F">
        <w:rPr>
          <w:sz w:val="24"/>
          <w:szCs w:val="24"/>
        </w:rPr>
        <w:t>Göran Roos</w:t>
      </w:r>
      <w:r>
        <w:rPr>
          <w:sz w:val="24"/>
          <w:szCs w:val="24"/>
        </w:rPr>
        <w:t xml:space="preserve"> och </w:t>
      </w:r>
    </w:p>
    <w:p w14:paraId="5D2D2652" w14:textId="37F64C95" w:rsidR="00B5469E" w:rsidRPr="00F0605F" w:rsidRDefault="00B5469E" w:rsidP="00B5469E">
      <w:pPr>
        <w:spacing w:after="0"/>
        <w:ind w:left="3912"/>
        <w:rPr>
          <w:sz w:val="24"/>
          <w:szCs w:val="24"/>
        </w:rPr>
      </w:pPr>
      <w:r w:rsidRPr="00F0605F">
        <w:rPr>
          <w:sz w:val="24"/>
          <w:szCs w:val="24"/>
        </w:rPr>
        <w:t>Kerstin Larsson sitter kvar ytterligare 1 år.</w:t>
      </w:r>
    </w:p>
    <w:p w14:paraId="2AAA1280" w14:textId="77777777" w:rsidR="00B5469E" w:rsidRPr="00F53730" w:rsidRDefault="00B5469E" w:rsidP="00B5469E">
      <w:pPr>
        <w:pStyle w:val="Liststycke"/>
        <w:spacing w:after="0"/>
        <w:ind w:left="3912"/>
        <w:rPr>
          <w:sz w:val="24"/>
          <w:szCs w:val="24"/>
        </w:rPr>
      </w:pPr>
    </w:p>
    <w:p w14:paraId="18800407" w14:textId="76B54457" w:rsidR="00171705" w:rsidRPr="00F53730" w:rsidRDefault="00171705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Val av valberedning</w:t>
      </w:r>
      <w:r w:rsidR="008A3180" w:rsidRPr="00F53730">
        <w:rPr>
          <w:sz w:val="24"/>
          <w:szCs w:val="24"/>
        </w:rPr>
        <w:tab/>
        <w:t xml:space="preserve">Till </w:t>
      </w:r>
      <w:r w:rsidR="00F13D4E" w:rsidRPr="00F53730">
        <w:rPr>
          <w:sz w:val="24"/>
          <w:szCs w:val="24"/>
        </w:rPr>
        <w:t xml:space="preserve">valberedning valdes </w:t>
      </w:r>
      <w:r w:rsidR="00C3508B" w:rsidRPr="00F53730">
        <w:rPr>
          <w:sz w:val="24"/>
          <w:szCs w:val="24"/>
        </w:rPr>
        <w:t>Lisbet</w:t>
      </w:r>
      <w:r w:rsidR="008F3304">
        <w:rPr>
          <w:sz w:val="24"/>
          <w:szCs w:val="24"/>
        </w:rPr>
        <w:t xml:space="preserve"> Larsso</w:t>
      </w:r>
      <w:r w:rsidR="003E4E51">
        <w:rPr>
          <w:sz w:val="24"/>
          <w:szCs w:val="24"/>
        </w:rPr>
        <w:t>n</w:t>
      </w:r>
      <w:r w:rsidR="008F3304">
        <w:rPr>
          <w:sz w:val="24"/>
          <w:szCs w:val="24"/>
        </w:rPr>
        <w:t xml:space="preserve"> (</w:t>
      </w:r>
      <w:proofErr w:type="spellStart"/>
      <w:r w:rsidR="008F3304">
        <w:rPr>
          <w:sz w:val="24"/>
          <w:szCs w:val="24"/>
        </w:rPr>
        <w:t>sk</w:t>
      </w:r>
      <w:proofErr w:type="spellEnd"/>
      <w:r w:rsidR="008F3304">
        <w:rPr>
          <w:sz w:val="24"/>
          <w:szCs w:val="24"/>
        </w:rPr>
        <w:t>)</w:t>
      </w:r>
      <w:r w:rsidR="0079351A">
        <w:rPr>
          <w:sz w:val="24"/>
          <w:szCs w:val="24"/>
        </w:rPr>
        <w:t xml:space="preserve">, Emilia </w:t>
      </w:r>
    </w:p>
    <w:p w14:paraId="001B0269" w14:textId="53E3899E" w:rsidR="000D37AB" w:rsidRDefault="0079351A" w:rsidP="0079351A">
      <w:pPr>
        <w:pStyle w:val="Liststycke"/>
        <w:ind w:left="3912"/>
        <w:rPr>
          <w:sz w:val="24"/>
          <w:szCs w:val="24"/>
        </w:rPr>
      </w:pPr>
      <w:r w:rsidRPr="00F53730">
        <w:rPr>
          <w:sz w:val="24"/>
          <w:szCs w:val="24"/>
        </w:rPr>
        <w:t>Lönn och Göran Roos</w:t>
      </w:r>
    </w:p>
    <w:p w14:paraId="68CC5AA3" w14:textId="77777777" w:rsidR="00AB2654" w:rsidRPr="00F53730" w:rsidRDefault="00AB2654" w:rsidP="00AB2654">
      <w:pPr>
        <w:pStyle w:val="Liststycke"/>
        <w:ind w:left="2608"/>
        <w:rPr>
          <w:sz w:val="24"/>
          <w:szCs w:val="24"/>
        </w:rPr>
      </w:pPr>
    </w:p>
    <w:p w14:paraId="0CAB337A" w14:textId="7207E33F" w:rsidR="00171705" w:rsidRPr="00F53730" w:rsidRDefault="00130796" w:rsidP="00797D4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53730">
        <w:rPr>
          <w:sz w:val="24"/>
          <w:szCs w:val="24"/>
        </w:rPr>
        <w:t>O</w:t>
      </w:r>
      <w:r w:rsidR="00171705" w:rsidRPr="00F53730">
        <w:rPr>
          <w:sz w:val="24"/>
          <w:szCs w:val="24"/>
        </w:rPr>
        <w:t>mbud till BR-s riksstämma</w:t>
      </w:r>
      <w:r w:rsidR="000D37AB" w:rsidRPr="00F53730">
        <w:rPr>
          <w:sz w:val="24"/>
          <w:szCs w:val="24"/>
        </w:rPr>
        <w:tab/>
      </w:r>
      <w:r w:rsidR="0068633E" w:rsidRPr="00F53730">
        <w:rPr>
          <w:sz w:val="24"/>
          <w:szCs w:val="24"/>
        </w:rPr>
        <w:t>O</w:t>
      </w:r>
      <w:r w:rsidR="00BC332A" w:rsidRPr="00F53730">
        <w:rPr>
          <w:sz w:val="24"/>
          <w:szCs w:val="24"/>
        </w:rPr>
        <w:t xml:space="preserve">mbud </w:t>
      </w:r>
      <w:r w:rsidR="0068633E" w:rsidRPr="00F53730">
        <w:rPr>
          <w:sz w:val="24"/>
          <w:szCs w:val="24"/>
        </w:rPr>
        <w:t xml:space="preserve">vid </w:t>
      </w:r>
      <w:r w:rsidR="00BC332A" w:rsidRPr="00F53730">
        <w:rPr>
          <w:sz w:val="24"/>
          <w:szCs w:val="24"/>
        </w:rPr>
        <w:t xml:space="preserve">BR-s </w:t>
      </w:r>
      <w:proofErr w:type="gramStart"/>
      <w:r w:rsidR="0068633E" w:rsidRPr="00F53730">
        <w:rPr>
          <w:sz w:val="24"/>
          <w:szCs w:val="24"/>
        </w:rPr>
        <w:t xml:space="preserve">riksstämma </w:t>
      </w:r>
      <w:r w:rsidR="007256DD" w:rsidRPr="00F53730">
        <w:rPr>
          <w:sz w:val="24"/>
          <w:szCs w:val="24"/>
        </w:rPr>
        <w:t xml:space="preserve"> -</w:t>
      </w:r>
      <w:proofErr w:type="gramEnd"/>
      <w:r w:rsidR="007256DD" w:rsidRPr="00F53730">
        <w:rPr>
          <w:sz w:val="24"/>
          <w:szCs w:val="24"/>
        </w:rPr>
        <w:t xml:space="preserve"> </w:t>
      </w:r>
      <w:r w:rsidR="009E5A8A" w:rsidRPr="00F53730">
        <w:rPr>
          <w:sz w:val="24"/>
          <w:szCs w:val="24"/>
        </w:rPr>
        <w:t xml:space="preserve">Beslutades att </w:t>
      </w:r>
    </w:p>
    <w:p w14:paraId="1ED00106" w14:textId="33A5DAFA" w:rsidR="000F47A5" w:rsidRDefault="0079351A" w:rsidP="0079351A">
      <w:pPr>
        <w:pStyle w:val="Liststycke"/>
        <w:ind w:left="3912"/>
        <w:rPr>
          <w:sz w:val="24"/>
          <w:szCs w:val="24"/>
        </w:rPr>
      </w:pPr>
      <w:r w:rsidRPr="00F53730">
        <w:rPr>
          <w:sz w:val="24"/>
          <w:szCs w:val="24"/>
        </w:rPr>
        <w:t>styrelsen får välja ombud</w:t>
      </w:r>
    </w:p>
    <w:p w14:paraId="19775F12" w14:textId="77777777" w:rsidR="0079351A" w:rsidRPr="00F53730" w:rsidRDefault="0079351A" w:rsidP="0079351A">
      <w:pPr>
        <w:pStyle w:val="Liststycke"/>
        <w:ind w:left="3912"/>
        <w:rPr>
          <w:sz w:val="24"/>
          <w:szCs w:val="24"/>
        </w:rPr>
      </w:pPr>
    </w:p>
    <w:p w14:paraId="653C4DED" w14:textId="07532BD9" w:rsidR="00171292" w:rsidRDefault="00BB2BAE" w:rsidP="00171292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C56DE9">
        <w:rPr>
          <w:sz w:val="24"/>
          <w:szCs w:val="24"/>
        </w:rPr>
        <w:t>M</w:t>
      </w:r>
      <w:r w:rsidR="00171705" w:rsidRPr="00C56DE9">
        <w:rPr>
          <w:sz w:val="24"/>
          <w:szCs w:val="24"/>
        </w:rPr>
        <w:t>edlemsavgift för 202</w:t>
      </w:r>
      <w:r w:rsidR="0079351A" w:rsidRPr="00C56DE9">
        <w:rPr>
          <w:sz w:val="24"/>
          <w:szCs w:val="24"/>
        </w:rPr>
        <w:t>6</w:t>
      </w:r>
      <w:r w:rsidRPr="00C56DE9">
        <w:rPr>
          <w:sz w:val="24"/>
          <w:szCs w:val="24"/>
        </w:rPr>
        <w:tab/>
      </w:r>
      <w:r w:rsidR="00F86464" w:rsidRPr="00C56DE9">
        <w:rPr>
          <w:sz w:val="24"/>
          <w:szCs w:val="24"/>
        </w:rPr>
        <w:t>Medlemsavgiften är fortsatt 200:-/person</w:t>
      </w:r>
      <w:r w:rsidR="00E85173" w:rsidRPr="00C56DE9">
        <w:rPr>
          <w:sz w:val="24"/>
          <w:szCs w:val="24"/>
        </w:rPr>
        <w:t xml:space="preserve"> </w:t>
      </w:r>
      <w:r w:rsidR="00FB08BD" w:rsidRPr="00C56DE9">
        <w:rPr>
          <w:sz w:val="24"/>
          <w:szCs w:val="24"/>
        </w:rPr>
        <w:t>och år</w:t>
      </w:r>
      <w:r w:rsidR="00E85173" w:rsidRPr="00C56DE9">
        <w:rPr>
          <w:sz w:val="24"/>
          <w:szCs w:val="24"/>
        </w:rPr>
        <w:t xml:space="preserve">. </w:t>
      </w:r>
    </w:p>
    <w:p w14:paraId="245AC26D" w14:textId="6961AD6A" w:rsidR="00C56DE9" w:rsidRPr="00F53730" w:rsidRDefault="00C56DE9" w:rsidP="00C56DE9">
      <w:pPr>
        <w:pStyle w:val="Liststycke"/>
        <w:spacing w:after="0"/>
        <w:ind w:left="3912"/>
        <w:rPr>
          <w:sz w:val="24"/>
          <w:szCs w:val="24"/>
        </w:rPr>
      </w:pPr>
      <w:r>
        <w:rPr>
          <w:sz w:val="24"/>
          <w:szCs w:val="24"/>
        </w:rPr>
        <w:t>(</w:t>
      </w:r>
      <w:r w:rsidRPr="00F53730">
        <w:rPr>
          <w:sz w:val="24"/>
          <w:szCs w:val="24"/>
        </w:rPr>
        <w:t>Man börjar betala medlemsavgift från det man fyller 20 år</w:t>
      </w:r>
      <w:r>
        <w:rPr>
          <w:sz w:val="24"/>
          <w:szCs w:val="24"/>
        </w:rPr>
        <w:t>)</w:t>
      </w:r>
      <w:r w:rsidRPr="00F53730">
        <w:rPr>
          <w:sz w:val="24"/>
          <w:szCs w:val="24"/>
        </w:rPr>
        <w:t>.</w:t>
      </w:r>
    </w:p>
    <w:p w14:paraId="12AA2504" w14:textId="77777777" w:rsidR="00C56DE9" w:rsidRPr="00C56DE9" w:rsidRDefault="00C56DE9" w:rsidP="00C56DE9">
      <w:pPr>
        <w:pStyle w:val="Liststycke"/>
        <w:spacing w:after="0"/>
        <w:ind w:left="3912"/>
        <w:rPr>
          <w:sz w:val="24"/>
          <w:szCs w:val="24"/>
        </w:rPr>
      </w:pPr>
    </w:p>
    <w:p w14:paraId="4C05A8C5" w14:textId="2083FDC2" w:rsidR="00463733" w:rsidRDefault="00313CD8" w:rsidP="00797D40">
      <w:pPr>
        <w:pStyle w:val="Liststyck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53730">
        <w:rPr>
          <w:sz w:val="24"/>
          <w:szCs w:val="24"/>
        </w:rPr>
        <w:t>Övriga ärenden</w:t>
      </w:r>
      <w:r w:rsidR="004B07AA" w:rsidRPr="00F53730">
        <w:rPr>
          <w:sz w:val="24"/>
          <w:szCs w:val="24"/>
        </w:rPr>
        <w:tab/>
      </w:r>
      <w:r w:rsidR="004B07AA" w:rsidRPr="00F53730">
        <w:rPr>
          <w:sz w:val="24"/>
          <w:szCs w:val="24"/>
        </w:rPr>
        <w:tab/>
      </w:r>
      <w:r w:rsidR="002C6A7E" w:rsidRPr="00F53730">
        <w:rPr>
          <w:sz w:val="24"/>
          <w:szCs w:val="24"/>
        </w:rPr>
        <w:t xml:space="preserve">Beslutas att Café </w:t>
      </w:r>
      <w:proofErr w:type="spellStart"/>
      <w:r w:rsidR="002C6A7E" w:rsidRPr="00F53730">
        <w:rPr>
          <w:sz w:val="24"/>
          <w:szCs w:val="24"/>
        </w:rPr>
        <w:t>Stöttasten</w:t>
      </w:r>
      <w:proofErr w:type="spellEnd"/>
      <w:r w:rsidR="002C6A7E" w:rsidRPr="00F53730">
        <w:rPr>
          <w:sz w:val="24"/>
          <w:szCs w:val="24"/>
        </w:rPr>
        <w:t xml:space="preserve"> skall drivas även denna </w:t>
      </w:r>
    </w:p>
    <w:p w14:paraId="2465DCDD" w14:textId="2BDC8F3B" w:rsidR="008C091F" w:rsidRPr="00D54E49" w:rsidRDefault="00C56DE9" w:rsidP="00D870CF">
      <w:pPr>
        <w:pStyle w:val="Liststycke"/>
        <w:spacing w:after="0" w:line="240" w:lineRule="auto"/>
        <w:ind w:left="3912"/>
        <w:rPr>
          <w:sz w:val="24"/>
          <w:szCs w:val="24"/>
        </w:rPr>
      </w:pPr>
      <w:r w:rsidRPr="00F53730">
        <w:rPr>
          <w:sz w:val="24"/>
          <w:szCs w:val="24"/>
        </w:rPr>
        <w:t>sommar, med samma koncept som föregående år. Ansvariga för</w:t>
      </w:r>
      <w:r w:rsidR="00946366">
        <w:rPr>
          <w:sz w:val="24"/>
          <w:szCs w:val="24"/>
        </w:rPr>
        <w:t xml:space="preserve"> </w:t>
      </w:r>
      <w:r w:rsidR="00463733" w:rsidRPr="00D54E49">
        <w:rPr>
          <w:sz w:val="24"/>
          <w:szCs w:val="24"/>
        </w:rPr>
        <w:t>att hålla i planeringen blir Tina Källberg</w:t>
      </w:r>
      <w:r w:rsidR="00D870CF">
        <w:rPr>
          <w:sz w:val="24"/>
          <w:szCs w:val="24"/>
        </w:rPr>
        <w:t>,</w:t>
      </w:r>
      <w:r w:rsidR="00463733" w:rsidRPr="00D54E49">
        <w:rPr>
          <w:sz w:val="24"/>
          <w:szCs w:val="24"/>
        </w:rPr>
        <w:t xml:space="preserve"> </w:t>
      </w:r>
      <w:r w:rsidR="00F25778" w:rsidRPr="00D54E49">
        <w:rPr>
          <w:sz w:val="24"/>
          <w:szCs w:val="24"/>
        </w:rPr>
        <w:t>Gerd</w:t>
      </w:r>
      <w:r w:rsidR="00AC32FF" w:rsidRPr="00D54E49">
        <w:rPr>
          <w:sz w:val="24"/>
          <w:szCs w:val="24"/>
        </w:rPr>
        <w:t xml:space="preserve"> </w:t>
      </w:r>
      <w:r w:rsidR="00463733" w:rsidRPr="00D54E49">
        <w:rPr>
          <w:sz w:val="24"/>
          <w:szCs w:val="24"/>
        </w:rPr>
        <w:t>Agenstam</w:t>
      </w:r>
      <w:r w:rsidR="00D870CF">
        <w:rPr>
          <w:sz w:val="24"/>
          <w:szCs w:val="24"/>
        </w:rPr>
        <w:t xml:space="preserve"> och Lisbet Larsson</w:t>
      </w:r>
      <w:r w:rsidR="00463733" w:rsidRPr="00D54E49">
        <w:rPr>
          <w:sz w:val="24"/>
          <w:szCs w:val="24"/>
        </w:rPr>
        <w:t xml:space="preserve">. </w:t>
      </w:r>
      <w:r w:rsidR="001F5350" w:rsidRPr="00D54E49">
        <w:rPr>
          <w:sz w:val="24"/>
          <w:szCs w:val="24"/>
        </w:rPr>
        <w:t>Roland Elfving föreslog</w:t>
      </w:r>
      <w:r w:rsidR="002565DB" w:rsidRPr="00D54E49">
        <w:rPr>
          <w:sz w:val="24"/>
          <w:szCs w:val="24"/>
        </w:rPr>
        <w:t xml:space="preserve"> att en dag under någon av</w:t>
      </w:r>
      <w:r w:rsidR="00B96FDE" w:rsidRPr="00D54E49">
        <w:rPr>
          <w:sz w:val="24"/>
          <w:szCs w:val="24"/>
        </w:rPr>
        <w:t xml:space="preserve"> h</w:t>
      </w:r>
      <w:r w:rsidR="002565DB" w:rsidRPr="00D54E49">
        <w:rPr>
          <w:sz w:val="24"/>
          <w:szCs w:val="24"/>
        </w:rPr>
        <w:t>elgerna</w:t>
      </w:r>
      <w:r w:rsidR="00B96FDE" w:rsidRPr="00D54E49">
        <w:rPr>
          <w:sz w:val="24"/>
          <w:szCs w:val="24"/>
        </w:rPr>
        <w:t xml:space="preserve"> skulle kunna kombineras med en återvändardag då han skulle kunna vara </w:t>
      </w:r>
      <w:r w:rsidR="008C091F" w:rsidRPr="00D54E49">
        <w:rPr>
          <w:sz w:val="24"/>
          <w:szCs w:val="24"/>
        </w:rPr>
        <w:t>närvarande</w:t>
      </w:r>
      <w:r w:rsidR="00F74A34">
        <w:rPr>
          <w:sz w:val="24"/>
          <w:szCs w:val="24"/>
        </w:rPr>
        <w:t>,</w:t>
      </w:r>
      <w:r w:rsidR="008C091F" w:rsidRPr="00D54E49">
        <w:rPr>
          <w:sz w:val="24"/>
          <w:szCs w:val="24"/>
        </w:rPr>
        <w:t xml:space="preserve"> Styrelsen fick bestämma vilken av dag</w:t>
      </w:r>
      <w:r w:rsidR="00C71365" w:rsidRPr="00D54E49">
        <w:rPr>
          <w:sz w:val="24"/>
          <w:szCs w:val="24"/>
        </w:rPr>
        <w:t>arna det skulle vara.</w:t>
      </w:r>
    </w:p>
    <w:p w14:paraId="508AAC70" w14:textId="77777777" w:rsidR="00AC32FF" w:rsidRPr="00F53730" w:rsidRDefault="00AC32FF" w:rsidP="00AC32FF">
      <w:pPr>
        <w:spacing w:after="0" w:line="240" w:lineRule="auto"/>
        <w:rPr>
          <w:sz w:val="24"/>
          <w:szCs w:val="24"/>
        </w:rPr>
      </w:pPr>
    </w:p>
    <w:p w14:paraId="2EDAF959" w14:textId="7488AC54" w:rsidR="00461CF7" w:rsidRDefault="00313CD8" w:rsidP="00EF1EE0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F74A34">
        <w:rPr>
          <w:sz w:val="24"/>
          <w:szCs w:val="24"/>
        </w:rPr>
        <w:t>Granhedspriset</w:t>
      </w:r>
      <w:r w:rsidR="003E2257" w:rsidRPr="00F74A34">
        <w:rPr>
          <w:sz w:val="24"/>
          <w:szCs w:val="24"/>
        </w:rPr>
        <w:t xml:space="preserve"> 2024</w:t>
      </w:r>
      <w:r w:rsidR="007E05C7" w:rsidRPr="00F74A34">
        <w:rPr>
          <w:sz w:val="24"/>
          <w:szCs w:val="24"/>
        </w:rPr>
        <w:tab/>
      </w:r>
      <w:r w:rsidR="00D57064" w:rsidRPr="00F74A34">
        <w:rPr>
          <w:sz w:val="24"/>
          <w:szCs w:val="24"/>
        </w:rPr>
        <w:t>Granhedspriset</w:t>
      </w:r>
      <w:r w:rsidR="00607397" w:rsidRPr="00F74A34">
        <w:rPr>
          <w:sz w:val="24"/>
          <w:szCs w:val="24"/>
        </w:rPr>
        <w:t xml:space="preserve"> för 20</w:t>
      </w:r>
      <w:r w:rsidR="00044DF6" w:rsidRPr="00F74A34">
        <w:rPr>
          <w:sz w:val="24"/>
          <w:szCs w:val="24"/>
        </w:rPr>
        <w:t>24</w:t>
      </w:r>
      <w:r w:rsidR="00607397" w:rsidRPr="00F74A34">
        <w:rPr>
          <w:sz w:val="24"/>
          <w:szCs w:val="24"/>
        </w:rPr>
        <w:t xml:space="preserve"> utdelas till </w:t>
      </w:r>
      <w:r w:rsidR="00B351E6" w:rsidRPr="00F74A34">
        <w:rPr>
          <w:sz w:val="24"/>
          <w:szCs w:val="24"/>
        </w:rPr>
        <w:t>Roland Elfving</w:t>
      </w:r>
      <w:r w:rsidR="003D0512" w:rsidRPr="00F74A34">
        <w:rPr>
          <w:sz w:val="24"/>
          <w:szCs w:val="24"/>
        </w:rPr>
        <w:t xml:space="preserve"> </w:t>
      </w:r>
    </w:p>
    <w:p w14:paraId="6D1EC36D" w14:textId="77777777" w:rsidR="00F74A34" w:rsidRPr="007A33B8" w:rsidRDefault="00F74A34" w:rsidP="00F74A34">
      <w:pPr>
        <w:pStyle w:val="Liststycke"/>
        <w:ind w:left="3912"/>
        <w:rPr>
          <w:sz w:val="24"/>
          <w:szCs w:val="24"/>
        </w:rPr>
      </w:pPr>
      <w:r>
        <w:rPr>
          <w:sz w:val="24"/>
          <w:szCs w:val="24"/>
        </w:rPr>
        <w:t>som bidragit med mycket information och kunskap om Granhed och varit ”spindeln i nätet” i samband med flertalet aktiviteter i Granhed.</w:t>
      </w:r>
    </w:p>
    <w:p w14:paraId="503C0CA8" w14:textId="77777777" w:rsidR="00F74A34" w:rsidRPr="00F53730" w:rsidRDefault="00F74A34" w:rsidP="00F74A34">
      <w:pPr>
        <w:pStyle w:val="Liststycke"/>
        <w:ind w:left="1919"/>
        <w:rPr>
          <w:sz w:val="24"/>
          <w:szCs w:val="24"/>
        </w:rPr>
      </w:pPr>
    </w:p>
    <w:p w14:paraId="792A6281" w14:textId="48875803" w:rsidR="009C70A8" w:rsidRDefault="00313CD8" w:rsidP="009C70A8">
      <w:pPr>
        <w:pStyle w:val="Liststycke"/>
        <w:numPr>
          <w:ilvl w:val="0"/>
          <w:numId w:val="8"/>
        </w:numPr>
        <w:spacing w:after="0"/>
        <w:rPr>
          <w:sz w:val="24"/>
          <w:szCs w:val="24"/>
        </w:rPr>
      </w:pPr>
      <w:r w:rsidRPr="00F53730">
        <w:rPr>
          <w:sz w:val="24"/>
          <w:szCs w:val="24"/>
        </w:rPr>
        <w:t>Mötets avslutande</w:t>
      </w:r>
      <w:r w:rsidR="00D57064" w:rsidRPr="00F53730">
        <w:rPr>
          <w:sz w:val="24"/>
          <w:szCs w:val="24"/>
        </w:rPr>
        <w:tab/>
      </w:r>
      <w:r w:rsidR="00D57064" w:rsidRPr="00F53730">
        <w:rPr>
          <w:sz w:val="24"/>
          <w:szCs w:val="24"/>
        </w:rPr>
        <w:tab/>
        <w:t>Mötet avslutades.</w:t>
      </w:r>
      <w:r w:rsidR="007C5D74" w:rsidRPr="00F53730">
        <w:rPr>
          <w:sz w:val="24"/>
          <w:szCs w:val="24"/>
        </w:rPr>
        <w:t xml:space="preserve"> </w:t>
      </w:r>
      <w:r w:rsidR="009654EE" w:rsidRPr="00F53730">
        <w:rPr>
          <w:sz w:val="24"/>
          <w:szCs w:val="24"/>
        </w:rPr>
        <w:t xml:space="preserve">Ordförande tackade </w:t>
      </w:r>
      <w:r w:rsidR="00F74A34">
        <w:rPr>
          <w:sz w:val="24"/>
          <w:szCs w:val="24"/>
        </w:rPr>
        <w:t>alla</w:t>
      </w:r>
      <w:r w:rsidR="009C70A8">
        <w:rPr>
          <w:sz w:val="24"/>
          <w:szCs w:val="24"/>
        </w:rPr>
        <w:t xml:space="preserve"> som </w:t>
      </w:r>
    </w:p>
    <w:p w14:paraId="43C15373" w14:textId="1D819B40" w:rsidR="00844D08" w:rsidRPr="00D54E49" w:rsidRDefault="00100882" w:rsidP="00E05C0C">
      <w:pPr>
        <w:pStyle w:val="Liststycke"/>
        <w:spacing w:after="0"/>
        <w:ind w:left="3912"/>
        <w:rPr>
          <w:sz w:val="24"/>
          <w:szCs w:val="24"/>
        </w:rPr>
      </w:pPr>
      <w:r>
        <w:rPr>
          <w:sz w:val="24"/>
          <w:szCs w:val="24"/>
        </w:rPr>
        <w:t>n</w:t>
      </w:r>
      <w:r w:rsidR="009C70A8">
        <w:rPr>
          <w:sz w:val="24"/>
          <w:szCs w:val="24"/>
        </w:rPr>
        <w:t>ärvar</w:t>
      </w:r>
      <w:r w:rsidR="00E05C0C">
        <w:rPr>
          <w:sz w:val="24"/>
          <w:szCs w:val="24"/>
        </w:rPr>
        <w:t>at under mötet.</w:t>
      </w:r>
      <w:r w:rsidR="00A00B9B" w:rsidRPr="00D54E49">
        <w:rPr>
          <w:sz w:val="24"/>
          <w:szCs w:val="24"/>
        </w:rPr>
        <w:t xml:space="preserve"> </w:t>
      </w:r>
      <w:r w:rsidR="00844D08" w:rsidRPr="00D54E49">
        <w:rPr>
          <w:sz w:val="24"/>
          <w:szCs w:val="24"/>
        </w:rPr>
        <w:t>Efter mötet bjöds det på smörgåstårtor samt varm och kall dryck.</w:t>
      </w:r>
    </w:p>
    <w:p w14:paraId="147B1536" w14:textId="77777777" w:rsidR="007A06CC" w:rsidRDefault="007A06CC" w:rsidP="007A06CC">
      <w:pPr>
        <w:spacing w:after="0"/>
        <w:rPr>
          <w:sz w:val="24"/>
          <w:szCs w:val="24"/>
        </w:rPr>
      </w:pPr>
    </w:p>
    <w:p w14:paraId="46E5C49F" w14:textId="77777777" w:rsidR="007A06CC" w:rsidRDefault="007A06CC" w:rsidP="007A06CC">
      <w:pPr>
        <w:spacing w:after="0"/>
        <w:rPr>
          <w:sz w:val="24"/>
          <w:szCs w:val="24"/>
        </w:rPr>
      </w:pPr>
    </w:p>
    <w:p w14:paraId="056947FB" w14:textId="011D4DBB" w:rsidR="007A06CC" w:rsidRPr="00E05C0C" w:rsidRDefault="007A06CC" w:rsidP="00E05C0C">
      <w:pPr>
        <w:spacing w:after="0"/>
        <w:rPr>
          <w:sz w:val="24"/>
          <w:szCs w:val="24"/>
        </w:rPr>
      </w:pPr>
      <w:r w:rsidRPr="00E05C0C">
        <w:rPr>
          <w:sz w:val="24"/>
          <w:szCs w:val="24"/>
        </w:rPr>
        <w:t>………………………………………………</w:t>
      </w:r>
      <w:r w:rsidR="00E05C0C">
        <w:rPr>
          <w:sz w:val="24"/>
          <w:szCs w:val="24"/>
        </w:rPr>
        <w:tab/>
        <w:t>…………………………………………………….</w:t>
      </w:r>
    </w:p>
    <w:p w14:paraId="035D4045" w14:textId="02977769" w:rsidR="007A06CC" w:rsidRDefault="007A06CC" w:rsidP="00E05C0C">
      <w:pPr>
        <w:spacing w:after="0"/>
        <w:rPr>
          <w:sz w:val="24"/>
          <w:szCs w:val="24"/>
        </w:rPr>
      </w:pPr>
      <w:r w:rsidRPr="00E05C0C">
        <w:rPr>
          <w:sz w:val="24"/>
          <w:szCs w:val="24"/>
        </w:rPr>
        <w:t>Bo Larsson, ordförande</w:t>
      </w:r>
      <w:r w:rsidR="00E05C0C">
        <w:rPr>
          <w:sz w:val="24"/>
          <w:szCs w:val="24"/>
        </w:rPr>
        <w:tab/>
      </w:r>
      <w:r w:rsidR="00E05C0C">
        <w:rPr>
          <w:sz w:val="24"/>
          <w:szCs w:val="24"/>
        </w:rPr>
        <w:tab/>
        <w:t>Märit Larsson</w:t>
      </w:r>
      <w:r w:rsidR="00486084">
        <w:rPr>
          <w:sz w:val="24"/>
          <w:szCs w:val="24"/>
        </w:rPr>
        <w:t>, justerare</w:t>
      </w:r>
    </w:p>
    <w:p w14:paraId="1A6CA848" w14:textId="77777777" w:rsidR="00100882" w:rsidRDefault="00100882" w:rsidP="00E05C0C">
      <w:pPr>
        <w:spacing w:after="0"/>
        <w:rPr>
          <w:sz w:val="24"/>
          <w:szCs w:val="24"/>
        </w:rPr>
      </w:pPr>
    </w:p>
    <w:p w14:paraId="40E94EA0" w14:textId="7C2257E5" w:rsidR="00100882" w:rsidRDefault="00100882" w:rsidP="00E05C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14:paraId="3944CA4E" w14:textId="23221753" w:rsidR="00100882" w:rsidRPr="00E05C0C" w:rsidRDefault="00100882" w:rsidP="00E05C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Per-Arne Lundkvist</w:t>
      </w:r>
    </w:p>
    <w:p w14:paraId="550C466E" w14:textId="77777777" w:rsidR="00844D08" w:rsidRPr="00F53730" w:rsidRDefault="00844D08" w:rsidP="00844D08">
      <w:pPr>
        <w:spacing w:after="0"/>
        <w:ind w:left="5216"/>
        <w:rPr>
          <w:sz w:val="24"/>
          <w:szCs w:val="24"/>
        </w:rPr>
      </w:pPr>
    </w:p>
    <w:sectPr w:rsidR="00844D08" w:rsidRPr="00F5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0A7"/>
    <w:multiLevelType w:val="hybridMultilevel"/>
    <w:tmpl w:val="6D68AD06"/>
    <w:lvl w:ilvl="0" w:tplc="FFFFFFF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44" w:hanging="360"/>
      </w:pPr>
    </w:lvl>
    <w:lvl w:ilvl="2" w:tplc="FFFFFFFF">
      <w:start w:val="1"/>
      <w:numFmt w:val="lowerRoman"/>
      <w:lvlText w:val="%3."/>
      <w:lvlJc w:val="right"/>
      <w:pPr>
        <w:ind w:left="3464" w:hanging="180"/>
      </w:pPr>
    </w:lvl>
    <w:lvl w:ilvl="3" w:tplc="FFFFFFFF">
      <w:start w:val="1"/>
      <w:numFmt w:val="decimal"/>
      <w:lvlText w:val="%4."/>
      <w:lvlJc w:val="left"/>
      <w:pPr>
        <w:ind w:left="4184" w:hanging="360"/>
      </w:pPr>
    </w:lvl>
    <w:lvl w:ilvl="4" w:tplc="FFFFFFFF">
      <w:start w:val="1"/>
      <w:numFmt w:val="lowerLetter"/>
      <w:lvlText w:val="%5."/>
      <w:lvlJc w:val="left"/>
      <w:pPr>
        <w:ind w:left="4904" w:hanging="360"/>
      </w:pPr>
    </w:lvl>
    <w:lvl w:ilvl="5" w:tplc="FFFFFFFF">
      <w:start w:val="1"/>
      <w:numFmt w:val="lowerRoman"/>
      <w:lvlText w:val="%6."/>
      <w:lvlJc w:val="right"/>
      <w:pPr>
        <w:ind w:left="5624" w:hanging="180"/>
      </w:pPr>
    </w:lvl>
    <w:lvl w:ilvl="6" w:tplc="FFFFFFFF">
      <w:start w:val="1"/>
      <w:numFmt w:val="decimal"/>
      <w:lvlText w:val="%7."/>
      <w:lvlJc w:val="left"/>
      <w:pPr>
        <w:ind w:left="6344" w:hanging="360"/>
      </w:pPr>
    </w:lvl>
    <w:lvl w:ilvl="7" w:tplc="FFFFFFFF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D7027EA"/>
    <w:multiLevelType w:val="hybridMultilevel"/>
    <w:tmpl w:val="004848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3ADC"/>
    <w:multiLevelType w:val="hybridMultilevel"/>
    <w:tmpl w:val="6D68AD06"/>
    <w:lvl w:ilvl="0" w:tplc="041D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744" w:hanging="360"/>
      </w:pPr>
    </w:lvl>
    <w:lvl w:ilvl="2" w:tplc="041D001B">
      <w:start w:val="1"/>
      <w:numFmt w:val="lowerRoman"/>
      <w:lvlText w:val="%3."/>
      <w:lvlJc w:val="right"/>
      <w:pPr>
        <w:ind w:left="3464" w:hanging="180"/>
      </w:pPr>
    </w:lvl>
    <w:lvl w:ilvl="3" w:tplc="041D000F">
      <w:start w:val="1"/>
      <w:numFmt w:val="decimal"/>
      <w:lvlText w:val="%4."/>
      <w:lvlJc w:val="left"/>
      <w:pPr>
        <w:ind w:left="4184" w:hanging="360"/>
      </w:pPr>
    </w:lvl>
    <w:lvl w:ilvl="4" w:tplc="041D0019">
      <w:start w:val="1"/>
      <w:numFmt w:val="lowerLetter"/>
      <w:lvlText w:val="%5."/>
      <w:lvlJc w:val="left"/>
      <w:pPr>
        <w:ind w:left="4904" w:hanging="360"/>
      </w:pPr>
    </w:lvl>
    <w:lvl w:ilvl="5" w:tplc="041D001B">
      <w:start w:val="1"/>
      <w:numFmt w:val="lowerRoman"/>
      <w:lvlText w:val="%6."/>
      <w:lvlJc w:val="right"/>
      <w:pPr>
        <w:ind w:left="5624" w:hanging="180"/>
      </w:pPr>
    </w:lvl>
    <w:lvl w:ilvl="6" w:tplc="041D000F">
      <w:start w:val="1"/>
      <w:numFmt w:val="decimal"/>
      <w:lvlText w:val="%7."/>
      <w:lvlJc w:val="left"/>
      <w:pPr>
        <w:ind w:left="6344" w:hanging="360"/>
      </w:pPr>
    </w:lvl>
    <w:lvl w:ilvl="7" w:tplc="041D0019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29C8188A"/>
    <w:multiLevelType w:val="hybridMultilevel"/>
    <w:tmpl w:val="1F6E3436"/>
    <w:lvl w:ilvl="0" w:tplc="041D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4" w15:restartNumberingAfterBreak="0">
    <w:nsid w:val="32CA22EC"/>
    <w:multiLevelType w:val="hybridMultilevel"/>
    <w:tmpl w:val="B866932A"/>
    <w:lvl w:ilvl="0" w:tplc="FCE477A0">
      <w:numFmt w:val="bullet"/>
      <w:lvlText w:val="-"/>
      <w:lvlJc w:val="left"/>
      <w:pPr>
        <w:ind w:left="68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5" w15:restartNumberingAfterBreak="0">
    <w:nsid w:val="5BA33CD9"/>
    <w:multiLevelType w:val="hybridMultilevel"/>
    <w:tmpl w:val="33187092"/>
    <w:lvl w:ilvl="0" w:tplc="67A8164E">
      <w:start w:val="27"/>
      <w:numFmt w:val="bullet"/>
      <w:lvlText w:val="-"/>
      <w:lvlJc w:val="left"/>
      <w:pPr>
        <w:ind w:left="68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6" w15:restartNumberingAfterBreak="0">
    <w:nsid w:val="72F45B96"/>
    <w:multiLevelType w:val="hybridMultilevel"/>
    <w:tmpl w:val="A0E62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831C9"/>
    <w:multiLevelType w:val="hybridMultilevel"/>
    <w:tmpl w:val="6D68AD06"/>
    <w:lvl w:ilvl="0" w:tplc="FFFFFFF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44" w:hanging="360"/>
      </w:pPr>
    </w:lvl>
    <w:lvl w:ilvl="2" w:tplc="FFFFFFFF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387953563">
    <w:abstractNumId w:val="2"/>
  </w:num>
  <w:num w:numId="2" w16cid:durableId="776412371">
    <w:abstractNumId w:val="3"/>
  </w:num>
  <w:num w:numId="3" w16cid:durableId="1455369999">
    <w:abstractNumId w:val="5"/>
  </w:num>
  <w:num w:numId="4" w16cid:durableId="417799827">
    <w:abstractNumId w:val="7"/>
  </w:num>
  <w:num w:numId="5" w16cid:durableId="1735815712">
    <w:abstractNumId w:val="4"/>
  </w:num>
  <w:num w:numId="6" w16cid:durableId="685600960">
    <w:abstractNumId w:val="0"/>
  </w:num>
  <w:num w:numId="7" w16cid:durableId="942105709">
    <w:abstractNumId w:val="6"/>
  </w:num>
  <w:num w:numId="8" w16cid:durableId="166470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05"/>
    <w:rsid w:val="0000100B"/>
    <w:rsid w:val="00003F68"/>
    <w:rsid w:val="00012FE8"/>
    <w:rsid w:val="0001785A"/>
    <w:rsid w:val="00041F0E"/>
    <w:rsid w:val="00044DF6"/>
    <w:rsid w:val="000714CA"/>
    <w:rsid w:val="000727CB"/>
    <w:rsid w:val="00072E9F"/>
    <w:rsid w:val="00074605"/>
    <w:rsid w:val="00074AF4"/>
    <w:rsid w:val="000813CE"/>
    <w:rsid w:val="000821DB"/>
    <w:rsid w:val="000835E8"/>
    <w:rsid w:val="00091278"/>
    <w:rsid w:val="000936A6"/>
    <w:rsid w:val="00094420"/>
    <w:rsid w:val="000963B9"/>
    <w:rsid w:val="000967FD"/>
    <w:rsid w:val="000C0079"/>
    <w:rsid w:val="000C071E"/>
    <w:rsid w:val="000C5440"/>
    <w:rsid w:val="000D37AB"/>
    <w:rsid w:val="000F035E"/>
    <w:rsid w:val="000F47A5"/>
    <w:rsid w:val="000F4AC1"/>
    <w:rsid w:val="000F6FCF"/>
    <w:rsid w:val="000F7F9D"/>
    <w:rsid w:val="00100882"/>
    <w:rsid w:val="0010323E"/>
    <w:rsid w:val="00110161"/>
    <w:rsid w:val="001118DE"/>
    <w:rsid w:val="00115050"/>
    <w:rsid w:val="00120703"/>
    <w:rsid w:val="00121517"/>
    <w:rsid w:val="00130796"/>
    <w:rsid w:val="001478F7"/>
    <w:rsid w:val="00171292"/>
    <w:rsid w:val="00171705"/>
    <w:rsid w:val="00175BAD"/>
    <w:rsid w:val="0018191A"/>
    <w:rsid w:val="001838FF"/>
    <w:rsid w:val="00190587"/>
    <w:rsid w:val="001A02FE"/>
    <w:rsid w:val="001A174B"/>
    <w:rsid w:val="001B272D"/>
    <w:rsid w:val="001B6A42"/>
    <w:rsid w:val="001C03C4"/>
    <w:rsid w:val="001C405A"/>
    <w:rsid w:val="001C6540"/>
    <w:rsid w:val="001C66CA"/>
    <w:rsid w:val="001C6B83"/>
    <w:rsid w:val="001D45AC"/>
    <w:rsid w:val="001E1F35"/>
    <w:rsid w:val="001F5350"/>
    <w:rsid w:val="00223D60"/>
    <w:rsid w:val="0023408A"/>
    <w:rsid w:val="0023608E"/>
    <w:rsid w:val="002367B1"/>
    <w:rsid w:val="00241416"/>
    <w:rsid w:val="002442FE"/>
    <w:rsid w:val="00251526"/>
    <w:rsid w:val="00254E47"/>
    <w:rsid w:val="002565DB"/>
    <w:rsid w:val="00263523"/>
    <w:rsid w:val="00270E61"/>
    <w:rsid w:val="00276E4A"/>
    <w:rsid w:val="0028102C"/>
    <w:rsid w:val="002946F2"/>
    <w:rsid w:val="002A012E"/>
    <w:rsid w:val="002A240E"/>
    <w:rsid w:val="002B61CE"/>
    <w:rsid w:val="002B639C"/>
    <w:rsid w:val="002B71BE"/>
    <w:rsid w:val="002B742C"/>
    <w:rsid w:val="002B7BF9"/>
    <w:rsid w:val="002C6A7E"/>
    <w:rsid w:val="002C7E04"/>
    <w:rsid w:val="002D1E17"/>
    <w:rsid w:val="002D737C"/>
    <w:rsid w:val="002F40A7"/>
    <w:rsid w:val="0030423B"/>
    <w:rsid w:val="00313CD8"/>
    <w:rsid w:val="00315727"/>
    <w:rsid w:val="00317184"/>
    <w:rsid w:val="00317579"/>
    <w:rsid w:val="003175B4"/>
    <w:rsid w:val="00326D62"/>
    <w:rsid w:val="00340AA4"/>
    <w:rsid w:val="003452C2"/>
    <w:rsid w:val="003471AC"/>
    <w:rsid w:val="003471B0"/>
    <w:rsid w:val="003479C5"/>
    <w:rsid w:val="0035177B"/>
    <w:rsid w:val="00357CA4"/>
    <w:rsid w:val="003717F9"/>
    <w:rsid w:val="00372800"/>
    <w:rsid w:val="0037350D"/>
    <w:rsid w:val="003844DA"/>
    <w:rsid w:val="003A2F58"/>
    <w:rsid w:val="003A6535"/>
    <w:rsid w:val="003D0512"/>
    <w:rsid w:val="003D33F3"/>
    <w:rsid w:val="003E0867"/>
    <w:rsid w:val="003E2257"/>
    <w:rsid w:val="003E4E51"/>
    <w:rsid w:val="003E6D6F"/>
    <w:rsid w:val="003F1468"/>
    <w:rsid w:val="00410046"/>
    <w:rsid w:val="004135FC"/>
    <w:rsid w:val="0043288D"/>
    <w:rsid w:val="00434634"/>
    <w:rsid w:val="004456E8"/>
    <w:rsid w:val="00453DE6"/>
    <w:rsid w:val="00461CF7"/>
    <w:rsid w:val="00463733"/>
    <w:rsid w:val="00466B53"/>
    <w:rsid w:val="004842B3"/>
    <w:rsid w:val="00485DB9"/>
    <w:rsid w:val="00486084"/>
    <w:rsid w:val="00487F71"/>
    <w:rsid w:val="00495C1C"/>
    <w:rsid w:val="00497C9D"/>
    <w:rsid w:val="00497DD5"/>
    <w:rsid w:val="004A0B43"/>
    <w:rsid w:val="004A6699"/>
    <w:rsid w:val="004B07AA"/>
    <w:rsid w:val="004B16B9"/>
    <w:rsid w:val="004B5D58"/>
    <w:rsid w:val="004B758C"/>
    <w:rsid w:val="004C464D"/>
    <w:rsid w:val="004C4B08"/>
    <w:rsid w:val="00511BA8"/>
    <w:rsid w:val="0051570D"/>
    <w:rsid w:val="005306BC"/>
    <w:rsid w:val="005337B9"/>
    <w:rsid w:val="00533981"/>
    <w:rsid w:val="00542DCF"/>
    <w:rsid w:val="005509B6"/>
    <w:rsid w:val="00565B22"/>
    <w:rsid w:val="00594250"/>
    <w:rsid w:val="00594434"/>
    <w:rsid w:val="005C0CCA"/>
    <w:rsid w:val="005C61E6"/>
    <w:rsid w:val="005C6D51"/>
    <w:rsid w:val="005C73D8"/>
    <w:rsid w:val="005D5607"/>
    <w:rsid w:val="005F20F4"/>
    <w:rsid w:val="00607397"/>
    <w:rsid w:val="0062392D"/>
    <w:rsid w:val="0062750C"/>
    <w:rsid w:val="006340AD"/>
    <w:rsid w:val="00645ABA"/>
    <w:rsid w:val="0065158C"/>
    <w:rsid w:val="00660508"/>
    <w:rsid w:val="006773E4"/>
    <w:rsid w:val="0068599C"/>
    <w:rsid w:val="00685BC8"/>
    <w:rsid w:val="0068633E"/>
    <w:rsid w:val="006975A1"/>
    <w:rsid w:val="006A1660"/>
    <w:rsid w:val="006C0527"/>
    <w:rsid w:val="006C0CED"/>
    <w:rsid w:val="006C1476"/>
    <w:rsid w:val="006C5346"/>
    <w:rsid w:val="006D1DA4"/>
    <w:rsid w:val="006D502A"/>
    <w:rsid w:val="006D7053"/>
    <w:rsid w:val="006E7E95"/>
    <w:rsid w:val="00710799"/>
    <w:rsid w:val="00712CDE"/>
    <w:rsid w:val="007256DD"/>
    <w:rsid w:val="00737052"/>
    <w:rsid w:val="007436A8"/>
    <w:rsid w:val="00755DF6"/>
    <w:rsid w:val="00770503"/>
    <w:rsid w:val="00780359"/>
    <w:rsid w:val="0078113A"/>
    <w:rsid w:val="00790809"/>
    <w:rsid w:val="00790EA9"/>
    <w:rsid w:val="0079271F"/>
    <w:rsid w:val="0079351A"/>
    <w:rsid w:val="00797D40"/>
    <w:rsid w:val="007A06CC"/>
    <w:rsid w:val="007A2579"/>
    <w:rsid w:val="007A33B8"/>
    <w:rsid w:val="007B06CE"/>
    <w:rsid w:val="007B53A0"/>
    <w:rsid w:val="007B7978"/>
    <w:rsid w:val="007C5D74"/>
    <w:rsid w:val="007D19B5"/>
    <w:rsid w:val="007D5B46"/>
    <w:rsid w:val="007D7378"/>
    <w:rsid w:val="007E05C7"/>
    <w:rsid w:val="007E202F"/>
    <w:rsid w:val="007E4B33"/>
    <w:rsid w:val="007F4428"/>
    <w:rsid w:val="008035EE"/>
    <w:rsid w:val="00844D08"/>
    <w:rsid w:val="008510BA"/>
    <w:rsid w:val="00855ADF"/>
    <w:rsid w:val="0086205E"/>
    <w:rsid w:val="0087096D"/>
    <w:rsid w:val="008722AE"/>
    <w:rsid w:val="008728D3"/>
    <w:rsid w:val="008911CD"/>
    <w:rsid w:val="00897CBE"/>
    <w:rsid w:val="008A091B"/>
    <w:rsid w:val="008A3180"/>
    <w:rsid w:val="008A6EB4"/>
    <w:rsid w:val="008C091F"/>
    <w:rsid w:val="008D154C"/>
    <w:rsid w:val="008E34E8"/>
    <w:rsid w:val="008E4F2A"/>
    <w:rsid w:val="008F3304"/>
    <w:rsid w:val="008F45F4"/>
    <w:rsid w:val="008F5265"/>
    <w:rsid w:val="009135A9"/>
    <w:rsid w:val="00923F59"/>
    <w:rsid w:val="00946366"/>
    <w:rsid w:val="0095427B"/>
    <w:rsid w:val="00956517"/>
    <w:rsid w:val="009654EE"/>
    <w:rsid w:val="009676B4"/>
    <w:rsid w:val="00990BF6"/>
    <w:rsid w:val="00991B61"/>
    <w:rsid w:val="00995A61"/>
    <w:rsid w:val="009A3A3D"/>
    <w:rsid w:val="009B0594"/>
    <w:rsid w:val="009C0AD4"/>
    <w:rsid w:val="009C70A8"/>
    <w:rsid w:val="009E5A8A"/>
    <w:rsid w:val="009E68E0"/>
    <w:rsid w:val="009E74B4"/>
    <w:rsid w:val="009F2011"/>
    <w:rsid w:val="00A00B9B"/>
    <w:rsid w:val="00A02F8F"/>
    <w:rsid w:val="00A035B7"/>
    <w:rsid w:val="00A1493E"/>
    <w:rsid w:val="00A20907"/>
    <w:rsid w:val="00A23154"/>
    <w:rsid w:val="00A30C1B"/>
    <w:rsid w:val="00A43022"/>
    <w:rsid w:val="00A47432"/>
    <w:rsid w:val="00A62922"/>
    <w:rsid w:val="00A754E4"/>
    <w:rsid w:val="00A925B1"/>
    <w:rsid w:val="00A93A9D"/>
    <w:rsid w:val="00A95670"/>
    <w:rsid w:val="00AA0800"/>
    <w:rsid w:val="00AB2654"/>
    <w:rsid w:val="00AC0F81"/>
    <w:rsid w:val="00AC1353"/>
    <w:rsid w:val="00AC32FF"/>
    <w:rsid w:val="00AD149F"/>
    <w:rsid w:val="00AD52B0"/>
    <w:rsid w:val="00AE2ECB"/>
    <w:rsid w:val="00AE57E7"/>
    <w:rsid w:val="00AE7D1E"/>
    <w:rsid w:val="00AF36D4"/>
    <w:rsid w:val="00AF5499"/>
    <w:rsid w:val="00B00885"/>
    <w:rsid w:val="00B3061A"/>
    <w:rsid w:val="00B32B15"/>
    <w:rsid w:val="00B33ADA"/>
    <w:rsid w:val="00B351E6"/>
    <w:rsid w:val="00B41C9B"/>
    <w:rsid w:val="00B4395C"/>
    <w:rsid w:val="00B44EB5"/>
    <w:rsid w:val="00B5469E"/>
    <w:rsid w:val="00B61FE2"/>
    <w:rsid w:val="00B646DE"/>
    <w:rsid w:val="00B71291"/>
    <w:rsid w:val="00B7254A"/>
    <w:rsid w:val="00B9105F"/>
    <w:rsid w:val="00B96FDE"/>
    <w:rsid w:val="00BA0723"/>
    <w:rsid w:val="00BA12D8"/>
    <w:rsid w:val="00BA476F"/>
    <w:rsid w:val="00BB2BAE"/>
    <w:rsid w:val="00BB56C7"/>
    <w:rsid w:val="00BC332A"/>
    <w:rsid w:val="00BD5893"/>
    <w:rsid w:val="00BD6954"/>
    <w:rsid w:val="00BD7601"/>
    <w:rsid w:val="00BE2343"/>
    <w:rsid w:val="00BE479F"/>
    <w:rsid w:val="00BE5967"/>
    <w:rsid w:val="00BF71D0"/>
    <w:rsid w:val="00BF722B"/>
    <w:rsid w:val="00C11F5E"/>
    <w:rsid w:val="00C14465"/>
    <w:rsid w:val="00C2044D"/>
    <w:rsid w:val="00C302F9"/>
    <w:rsid w:val="00C3508B"/>
    <w:rsid w:val="00C40109"/>
    <w:rsid w:val="00C42C27"/>
    <w:rsid w:val="00C4661B"/>
    <w:rsid w:val="00C531B1"/>
    <w:rsid w:val="00C56DE9"/>
    <w:rsid w:val="00C62B5A"/>
    <w:rsid w:val="00C65570"/>
    <w:rsid w:val="00C65CF9"/>
    <w:rsid w:val="00C70083"/>
    <w:rsid w:val="00C71365"/>
    <w:rsid w:val="00C74808"/>
    <w:rsid w:val="00C817E3"/>
    <w:rsid w:val="00C849DD"/>
    <w:rsid w:val="00C86565"/>
    <w:rsid w:val="00C909DB"/>
    <w:rsid w:val="00C9202B"/>
    <w:rsid w:val="00CC0F0E"/>
    <w:rsid w:val="00CC7720"/>
    <w:rsid w:val="00CD0A0B"/>
    <w:rsid w:val="00CD4D59"/>
    <w:rsid w:val="00CE109E"/>
    <w:rsid w:val="00CE35BC"/>
    <w:rsid w:val="00CE64D0"/>
    <w:rsid w:val="00CF36DE"/>
    <w:rsid w:val="00CF3C4D"/>
    <w:rsid w:val="00CF5165"/>
    <w:rsid w:val="00CF697D"/>
    <w:rsid w:val="00D1550F"/>
    <w:rsid w:val="00D25353"/>
    <w:rsid w:val="00D34F71"/>
    <w:rsid w:val="00D40D30"/>
    <w:rsid w:val="00D42C06"/>
    <w:rsid w:val="00D45165"/>
    <w:rsid w:val="00D5218E"/>
    <w:rsid w:val="00D54C73"/>
    <w:rsid w:val="00D54E49"/>
    <w:rsid w:val="00D57064"/>
    <w:rsid w:val="00D850CD"/>
    <w:rsid w:val="00D870CF"/>
    <w:rsid w:val="00D95ECF"/>
    <w:rsid w:val="00DB7BDB"/>
    <w:rsid w:val="00DC178C"/>
    <w:rsid w:val="00DD5247"/>
    <w:rsid w:val="00DD66AA"/>
    <w:rsid w:val="00DD671F"/>
    <w:rsid w:val="00DE46A8"/>
    <w:rsid w:val="00DE58D4"/>
    <w:rsid w:val="00DF46AF"/>
    <w:rsid w:val="00E05C0C"/>
    <w:rsid w:val="00E173DC"/>
    <w:rsid w:val="00E23DB9"/>
    <w:rsid w:val="00E32B3F"/>
    <w:rsid w:val="00E4104D"/>
    <w:rsid w:val="00E457D3"/>
    <w:rsid w:val="00E557FA"/>
    <w:rsid w:val="00E75ED4"/>
    <w:rsid w:val="00E84E86"/>
    <w:rsid w:val="00E85173"/>
    <w:rsid w:val="00E867E1"/>
    <w:rsid w:val="00EB2355"/>
    <w:rsid w:val="00ED1A9F"/>
    <w:rsid w:val="00EE2104"/>
    <w:rsid w:val="00EE756E"/>
    <w:rsid w:val="00EF3A3E"/>
    <w:rsid w:val="00F00F60"/>
    <w:rsid w:val="00F0487B"/>
    <w:rsid w:val="00F055FC"/>
    <w:rsid w:val="00F0605F"/>
    <w:rsid w:val="00F1332D"/>
    <w:rsid w:val="00F13D4E"/>
    <w:rsid w:val="00F16D25"/>
    <w:rsid w:val="00F22F1D"/>
    <w:rsid w:val="00F25778"/>
    <w:rsid w:val="00F26C0B"/>
    <w:rsid w:val="00F53730"/>
    <w:rsid w:val="00F60CF7"/>
    <w:rsid w:val="00F6282D"/>
    <w:rsid w:val="00F640B1"/>
    <w:rsid w:val="00F74A34"/>
    <w:rsid w:val="00F86464"/>
    <w:rsid w:val="00F94F6E"/>
    <w:rsid w:val="00FA0E83"/>
    <w:rsid w:val="00FB08BD"/>
    <w:rsid w:val="00FB0A01"/>
    <w:rsid w:val="00FB1C00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60D3"/>
  <w15:chartTrackingRefBased/>
  <w15:docId w15:val="{FC69EC41-B7E9-44AE-8410-13A6A1BC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von Feilitzen</dc:creator>
  <cp:keywords/>
  <dc:description/>
  <cp:lastModifiedBy>Christina von Feilitzen</cp:lastModifiedBy>
  <cp:revision>2</cp:revision>
  <dcterms:created xsi:type="dcterms:W3CDTF">2025-03-28T20:53:00Z</dcterms:created>
  <dcterms:modified xsi:type="dcterms:W3CDTF">2025-03-28T20:53:00Z</dcterms:modified>
</cp:coreProperties>
</file>