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A86" w:rsidRDefault="00D0488A">
      <w:r>
        <w:t>Bilaga 1:</w:t>
      </w:r>
    </w:p>
    <w:p w:rsidR="00D0488A" w:rsidRDefault="00D0488A"/>
    <w:p w:rsidR="00D0488A" w:rsidRPr="00906018" w:rsidRDefault="00906018">
      <w:pPr>
        <w:rPr>
          <w:b/>
          <w:bCs/>
          <w:sz w:val="36"/>
          <w:szCs w:val="36"/>
        </w:rPr>
      </w:pPr>
      <w:r w:rsidRPr="00906018">
        <w:rPr>
          <w:b/>
          <w:bCs/>
          <w:sz w:val="36"/>
          <w:szCs w:val="36"/>
        </w:rPr>
        <w:t>Närvarolista</w:t>
      </w:r>
    </w:p>
    <w:p w:rsidR="00906018" w:rsidRPr="00906018" w:rsidRDefault="00906018">
      <w:pPr>
        <w:rPr>
          <w:b/>
          <w:bCs/>
        </w:rPr>
      </w:pPr>
      <w:r w:rsidRPr="00906018">
        <w:rPr>
          <w:b/>
          <w:bCs/>
        </w:rPr>
        <w:t>Styrelsen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( 7</w:t>
      </w:r>
      <w:proofErr w:type="gramEnd"/>
      <w:r>
        <w:rPr>
          <w:b/>
          <w:bCs/>
        </w:rPr>
        <w:t xml:space="preserve"> personer)</w:t>
      </w:r>
      <w:r w:rsidRPr="00906018">
        <w:rPr>
          <w:b/>
          <w:bCs/>
        </w:rPr>
        <w:t>:</w:t>
      </w:r>
    </w:p>
    <w:p w:rsidR="00906018" w:rsidRDefault="00906018">
      <w:r>
        <w:t>Nils-Erik Falk</w:t>
      </w:r>
    </w:p>
    <w:p w:rsidR="00906018" w:rsidRDefault="00906018">
      <w:r>
        <w:t xml:space="preserve">Harry </w:t>
      </w:r>
      <w:proofErr w:type="spellStart"/>
      <w:r>
        <w:t>Tunong</w:t>
      </w:r>
      <w:proofErr w:type="spellEnd"/>
    </w:p>
    <w:p w:rsidR="00906018" w:rsidRDefault="00906018">
      <w:r>
        <w:t>Bengt Larsson</w:t>
      </w:r>
    </w:p>
    <w:p w:rsidR="00906018" w:rsidRDefault="00906018">
      <w:r>
        <w:t xml:space="preserve">Peter </w:t>
      </w:r>
      <w:proofErr w:type="spellStart"/>
      <w:r>
        <w:t>Weider</w:t>
      </w:r>
      <w:proofErr w:type="spellEnd"/>
    </w:p>
    <w:p w:rsidR="00906018" w:rsidRDefault="00906018">
      <w:r>
        <w:t xml:space="preserve">Björn </w:t>
      </w:r>
      <w:proofErr w:type="spellStart"/>
      <w:r>
        <w:t>Hådell</w:t>
      </w:r>
      <w:proofErr w:type="spellEnd"/>
    </w:p>
    <w:p w:rsidR="00906018" w:rsidRDefault="00906018">
      <w:r>
        <w:t xml:space="preserve">Ingemar </w:t>
      </w:r>
      <w:proofErr w:type="spellStart"/>
      <w:r>
        <w:t>Sandehult</w:t>
      </w:r>
      <w:proofErr w:type="spellEnd"/>
    </w:p>
    <w:p w:rsidR="00906018" w:rsidRDefault="00906018">
      <w:r>
        <w:t xml:space="preserve">Marie </w:t>
      </w:r>
      <w:proofErr w:type="spellStart"/>
      <w:r>
        <w:t>Sandehult</w:t>
      </w:r>
      <w:proofErr w:type="spellEnd"/>
    </w:p>
    <w:p w:rsidR="00906018" w:rsidRDefault="00906018"/>
    <w:p w:rsidR="00906018" w:rsidRPr="00906018" w:rsidRDefault="00906018">
      <w:pPr>
        <w:rPr>
          <w:b/>
          <w:bCs/>
        </w:rPr>
      </w:pPr>
      <w:r w:rsidRPr="00906018">
        <w:rPr>
          <w:b/>
          <w:bCs/>
        </w:rPr>
        <w:t xml:space="preserve">Ombud (9 </w:t>
      </w:r>
      <w:r>
        <w:rPr>
          <w:b/>
          <w:bCs/>
        </w:rPr>
        <w:t>person</w:t>
      </w:r>
      <w:r w:rsidRPr="00906018">
        <w:rPr>
          <w:b/>
          <w:bCs/>
        </w:rPr>
        <w:t>):</w:t>
      </w:r>
    </w:p>
    <w:p w:rsidR="00906018" w:rsidRDefault="00906018">
      <w:r>
        <w:t xml:space="preserve">Helen Elfving – </w:t>
      </w:r>
      <w:proofErr w:type="spellStart"/>
      <w:r>
        <w:t>Östergrände</w:t>
      </w:r>
      <w:proofErr w:type="spellEnd"/>
      <w:r>
        <w:t xml:space="preserve"> Bygdegårdsförening</w:t>
      </w:r>
    </w:p>
    <w:p w:rsidR="00906018" w:rsidRDefault="00906018">
      <w:proofErr w:type="spellStart"/>
      <w:r>
        <w:t>Weikko</w:t>
      </w:r>
      <w:proofErr w:type="spellEnd"/>
      <w:r>
        <w:t xml:space="preserve"> Skoog – Barkhyttans Byalag</w:t>
      </w:r>
    </w:p>
    <w:p w:rsidR="00906018" w:rsidRDefault="00906018">
      <w:proofErr w:type="spellStart"/>
      <w:r>
        <w:t>Cicci</w:t>
      </w:r>
      <w:proofErr w:type="spellEnd"/>
      <w:r>
        <w:t xml:space="preserve"> </w:t>
      </w:r>
      <w:proofErr w:type="spellStart"/>
      <w:r>
        <w:t>Mohem</w:t>
      </w:r>
      <w:proofErr w:type="spellEnd"/>
      <w:r>
        <w:t xml:space="preserve"> – Barkhyttans Byalag</w:t>
      </w:r>
    </w:p>
    <w:p w:rsidR="00906018" w:rsidRDefault="00906018">
      <w:r>
        <w:t xml:space="preserve">Ingrid </w:t>
      </w:r>
      <w:proofErr w:type="spellStart"/>
      <w:r>
        <w:t>Tunong</w:t>
      </w:r>
      <w:proofErr w:type="spellEnd"/>
      <w:r>
        <w:t xml:space="preserve"> – Mo Bygdegård</w:t>
      </w:r>
    </w:p>
    <w:p w:rsidR="00906018" w:rsidRDefault="00906018">
      <w:r>
        <w:t xml:space="preserve">John Erik Eriksson – </w:t>
      </w:r>
      <w:proofErr w:type="spellStart"/>
      <w:r>
        <w:t>Västerbackens</w:t>
      </w:r>
      <w:proofErr w:type="spellEnd"/>
      <w:r>
        <w:t xml:space="preserve"> Bygdegårdsförening</w:t>
      </w:r>
    </w:p>
    <w:p w:rsidR="00906018" w:rsidRDefault="00906018">
      <w:r>
        <w:t>Sven Olof Lindgren – Dalbogårdens Bygdegårdsförening</w:t>
      </w:r>
    </w:p>
    <w:p w:rsidR="00906018" w:rsidRDefault="00906018">
      <w:r>
        <w:t>Robert Thor – Ljusdal</w:t>
      </w:r>
    </w:p>
    <w:p w:rsidR="00906018" w:rsidRDefault="00906018">
      <w:r>
        <w:t>Christina Larsson – Ljusdal</w:t>
      </w:r>
    </w:p>
    <w:p w:rsidR="00906018" w:rsidRDefault="00906018">
      <w:r>
        <w:t xml:space="preserve">Bosse Beijergård – </w:t>
      </w:r>
      <w:proofErr w:type="spellStart"/>
      <w:r>
        <w:t>Sörängs</w:t>
      </w:r>
      <w:proofErr w:type="spellEnd"/>
      <w:r>
        <w:t xml:space="preserve"> Bygdegårdsförening</w:t>
      </w:r>
    </w:p>
    <w:p w:rsidR="00906018" w:rsidRDefault="00906018"/>
    <w:p w:rsidR="00906018" w:rsidRPr="00906018" w:rsidRDefault="00906018">
      <w:pPr>
        <w:rPr>
          <w:b/>
          <w:bCs/>
        </w:rPr>
      </w:pPr>
      <w:bookmarkStart w:id="0" w:name="_GoBack"/>
      <w:r w:rsidRPr="00906018">
        <w:rPr>
          <w:b/>
          <w:bCs/>
        </w:rPr>
        <w:t>Gäst (1 person):</w:t>
      </w:r>
    </w:p>
    <w:bookmarkEnd w:id="0"/>
    <w:p w:rsidR="00906018" w:rsidRDefault="00906018">
      <w:r>
        <w:t>Anders Karlsson</w:t>
      </w:r>
    </w:p>
    <w:sectPr w:rsidR="0090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A"/>
    <w:rsid w:val="000F1E0F"/>
    <w:rsid w:val="00906018"/>
    <w:rsid w:val="009A6EAC"/>
    <w:rsid w:val="00D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03D8"/>
  <w15:chartTrackingRefBased/>
  <w15:docId w15:val="{28F1A55B-65CE-483B-A085-6BB4590D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Enångers Bed and breakfast</dc:creator>
  <cp:keywords/>
  <dc:description/>
  <cp:lastModifiedBy>Enångers Bed and breakfast</cp:lastModifiedBy>
  <cp:revision>1</cp:revision>
  <dcterms:created xsi:type="dcterms:W3CDTF">2020-04-04T12:27:00Z</dcterms:created>
  <dcterms:modified xsi:type="dcterms:W3CDTF">2020-04-04T13:22:00Z</dcterms:modified>
</cp:coreProperties>
</file>