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79" w:rsidRDefault="005E4ACF" w:rsidP="00AF5BE5">
      <w:pPr>
        <w:pStyle w:val="Rubrik1"/>
        <w:jc w:val="center"/>
      </w:pPr>
      <w:r>
        <w:rPr>
          <w:noProof/>
          <w:lang w:eastAsia="sv-SE"/>
        </w:rPr>
        <mc:AlternateContent>
          <mc:Choice Requires="wps">
            <w:drawing>
              <wp:anchor distT="91440" distB="91440" distL="114300" distR="114300" simplePos="0" relativeHeight="251660288" behindDoc="1" locked="0" layoutInCell="1" allowOverlap="1">
                <wp:simplePos x="0" y="0"/>
                <wp:positionH relativeFrom="page">
                  <wp:posOffset>729108</wp:posOffset>
                </wp:positionH>
                <wp:positionV relativeFrom="paragraph">
                  <wp:posOffset>-530727</wp:posOffset>
                </wp:positionV>
                <wp:extent cx="491367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18D" w:rsidRDefault="0091718D">
                            <w:pPr>
                              <w:pBdr>
                                <w:top w:val="single" w:sz="24" w:space="8" w:color="00C6BB" w:themeColor="accent1"/>
                                <w:bottom w:val="single" w:sz="24" w:space="8" w:color="00C6BB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5018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OBS!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Missa inte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Ärtsoppefest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den 12/11! </w:t>
                            </w:r>
                            <w:r w:rsidRPr="002E5018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718D" w:rsidRPr="002E5018" w:rsidRDefault="0091718D">
                            <w:pPr>
                              <w:pBdr>
                                <w:top w:val="single" w:sz="24" w:space="8" w:color="00C6BB" w:themeColor="accent1"/>
                                <w:bottom w:val="single" w:sz="24" w:space="8" w:color="00C6BB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För mer information om vad som är på gång i bygdegården, kolla vår hemsida eller följ oss på Facebook!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57.4pt;margin-top:-41.8pt;width:386.9pt;height:110.55pt;z-index:-25165619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" filled="f" stroked="f">
                <v:textbox style="mso-fit-shape-to-text:t">
                  <w:txbxContent>
                    <w:p w:rsidR="0091718D" w:rsidRDefault="0091718D">
                      <w:pPr>
                        <w:pBdr>
                          <w:top w:val="single" w:sz="24" w:space="8" w:color="00C6BB" w:themeColor="accent1"/>
                          <w:bottom w:val="single" w:sz="24" w:space="8" w:color="00C6BB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2E5018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OBS! 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Missa inte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Ärtsoppefest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den 12/11! </w:t>
                      </w:r>
                      <w:r w:rsidRPr="002E5018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1718D" w:rsidRPr="002E5018" w:rsidRDefault="0091718D">
                      <w:pPr>
                        <w:pBdr>
                          <w:top w:val="single" w:sz="24" w:space="8" w:color="00C6BB" w:themeColor="accent1"/>
                          <w:bottom w:val="single" w:sz="24" w:space="8" w:color="00C6BB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För mer information om vad som är på gång i bygdegården, kolla vår hemsida eller följ oss på Facebook!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46CD" w:rsidRDefault="002646CD" w:rsidP="00AF5BE5">
      <w:pPr>
        <w:pStyle w:val="Rubrik1"/>
        <w:jc w:val="center"/>
      </w:pPr>
    </w:p>
    <w:p w:rsidR="00D56511" w:rsidRPr="00AF5BE5" w:rsidRDefault="002E5018" w:rsidP="00AF5BE5">
      <w:pPr>
        <w:pStyle w:val="Rubrik1"/>
        <w:jc w:val="center"/>
      </w:pPr>
      <w:r>
        <w:rPr>
          <w:rFonts w:ascii="Centaur" w:hAnsi="Centaur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5039904</wp:posOffset>
            </wp:positionH>
            <wp:positionV relativeFrom="paragraph">
              <wp:posOffset>-629554</wp:posOffset>
            </wp:positionV>
            <wp:extent cx="1170958" cy="1170958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flosal bygdegård högupplöst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58" cy="1170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800" w:rsidRPr="00AF5BE5">
        <w:t>Bygdegårdsnytt</w:t>
      </w:r>
      <w:r w:rsidR="007519DF">
        <w:t xml:space="preserve"> Flo Sal </w:t>
      </w:r>
      <w:r w:rsidR="00F54ADF">
        <w:t>höst</w:t>
      </w:r>
      <w:r w:rsidR="0091718D">
        <w:t xml:space="preserve"> 2022</w:t>
      </w:r>
    </w:p>
    <w:p w:rsidR="00BC6800" w:rsidRDefault="00BC6800" w:rsidP="00AF5BE5">
      <w:pPr>
        <w:rPr>
          <w:rFonts w:ascii="Centaur" w:hAnsi="Centaur"/>
        </w:rPr>
      </w:pPr>
    </w:p>
    <w:p w:rsidR="00F54ADF" w:rsidRPr="00AF5BE5" w:rsidRDefault="00F54ADF" w:rsidP="00AF5BE5">
      <w:pPr>
        <w:rPr>
          <w:rFonts w:ascii="Centaur" w:hAnsi="Centaur"/>
        </w:rPr>
      </w:pPr>
    </w:p>
    <w:p w:rsidR="00BC6800" w:rsidRPr="00AF5BE5" w:rsidRDefault="00F54ADF" w:rsidP="00AF5BE5">
      <w:pPr>
        <w:rPr>
          <w:rFonts w:ascii="Centaur" w:hAnsi="Centaur"/>
        </w:rPr>
      </w:pPr>
      <w:r>
        <w:rPr>
          <w:rFonts w:ascii="Centaur" w:hAnsi="Centaur"/>
        </w:rPr>
        <w:t>Härliga hösten är här och bygdegårdsprogrammet är igång</w:t>
      </w:r>
      <w:r w:rsidR="00F85258">
        <w:rPr>
          <w:rFonts w:ascii="Centaur" w:hAnsi="Centaur"/>
        </w:rPr>
        <w:t xml:space="preserve">! </w:t>
      </w:r>
    </w:p>
    <w:p w:rsidR="00F85258" w:rsidRDefault="008F2FE2" w:rsidP="00AF5BE5">
      <w:pPr>
        <w:rPr>
          <w:rFonts w:ascii="Centaur" w:hAnsi="Centaur"/>
        </w:rPr>
      </w:pPr>
      <w:r>
        <w:rPr>
          <w:rFonts w:ascii="Centaur" w:hAnsi="Centaur"/>
        </w:rPr>
        <w:t>U</w:t>
      </w:r>
      <w:r w:rsidR="0091718D">
        <w:rPr>
          <w:rFonts w:ascii="Centaur" w:hAnsi="Centaur"/>
        </w:rPr>
        <w:t xml:space="preserve">thyrningen är i full gång </w:t>
      </w:r>
      <w:r>
        <w:rPr>
          <w:rFonts w:ascii="Centaur" w:hAnsi="Centaur"/>
        </w:rPr>
        <w:t xml:space="preserve">och nu efter </w:t>
      </w:r>
      <w:r w:rsidR="00F54ADF">
        <w:rPr>
          <w:rFonts w:ascii="Centaur" w:hAnsi="Centaur"/>
        </w:rPr>
        <w:t>en skön sommar har vi nu planerna för hösten klara.</w:t>
      </w:r>
    </w:p>
    <w:p w:rsidR="0091718D" w:rsidRDefault="0091718D" w:rsidP="00AF5BE5">
      <w:pPr>
        <w:rPr>
          <w:rFonts w:ascii="Centaur" w:hAnsi="Centaur"/>
        </w:rPr>
      </w:pPr>
      <w:r>
        <w:rPr>
          <w:rFonts w:ascii="Centaur" w:hAnsi="Centaur"/>
        </w:rPr>
        <w:t xml:space="preserve">Brännebacka brukshundsklubb hyr våra lokaler flera dagar i veckan numera och underhåller gräsplanen. </w:t>
      </w:r>
    </w:p>
    <w:p w:rsidR="008F2FE2" w:rsidRPr="008F2FE2" w:rsidRDefault="008F2FE2" w:rsidP="008F2FE2">
      <w:pPr>
        <w:rPr>
          <w:rFonts w:ascii="Centaur" w:hAnsi="Centaur"/>
        </w:rPr>
      </w:pPr>
    </w:p>
    <w:p w:rsidR="008F2FE2" w:rsidRDefault="008345FE" w:rsidP="008F2FE2">
      <w:pPr>
        <w:pStyle w:val="Rubrik2"/>
      </w:pPr>
      <w:r>
        <w:t>Vad händer mer</w:t>
      </w:r>
      <w:r w:rsidR="00BC6800" w:rsidRPr="00AF5BE5">
        <w:t>?</w:t>
      </w:r>
    </w:p>
    <w:p w:rsidR="004212B4" w:rsidRPr="004212B4" w:rsidRDefault="004212B4" w:rsidP="004212B4"/>
    <w:p w:rsidR="00F85258" w:rsidRPr="004051E7" w:rsidRDefault="0091718D" w:rsidP="00AF5BE5">
      <w:pPr>
        <w:rPr>
          <w:rFonts w:ascii="Centaur" w:hAnsi="Centaur"/>
        </w:rPr>
      </w:pPr>
      <w:proofErr w:type="spellStart"/>
      <w:r>
        <w:rPr>
          <w:rFonts w:ascii="Centaur" w:hAnsi="Centaur"/>
          <w:b/>
        </w:rPr>
        <w:t>Ärtsoppefest</w:t>
      </w:r>
      <w:proofErr w:type="spellEnd"/>
      <w:r>
        <w:rPr>
          <w:rFonts w:ascii="Centaur" w:hAnsi="Centaur"/>
          <w:b/>
        </w:rPr>
        <w:t xml:space="preserve"> 12/11 </w:t>
      </w:r>
      <w:r w:rsidR="004051E7">
        <w:rPr>
          <w:rFonts w:ascii="Centaur" w:hAnsi="Centaur"/>
          <w:b/>
        </w:rPr>
        <w:t>kl.</w:t>
      </w:r>
      <w:r>
        <w:rPr>
          <w:rFonts w:ascii="Centaur" w:hAnsi="Centaur"/>
          <w:b/>
        </w:rPr>
        <w:t>19.00</w:t>
      </w:r>
      <w:r w:rsidR="004051E7" w:rsidRPr="00AF5BE5">
        <w:rPr>
          <w:rFonts w:ascii="Centaur" w:hAnsi="Centaur"/>
          <w:b/>
        </w:rPr>
        <w:t>!</w:t>
      </w:r>
      <w:r w:rsidR="004051E7" w:rsidRPr="00AF5BE5">
        <w:rPr>
          <w:rFonts w:ascii="Centaur" w:hAnsi="Centaur"/>
        </w:rPr>
        <w:t xml:space="preserve"> </w:t>
      </w:r>
      <w:r>
        <w:rPr>
          <w:rFonts w:ascii="Centaur" w:hAnsi="Centaur"/>
        </w:rPr>
        <w:t xml:space="preserve">Ärtsoppa och vegetariskt alternativ bjuds det på samt efterrätt och självklart ett trevligt </w:t>
      </w:r>
      <w:proofErr w:type="spellStart"/>
      <w:r>
        <w:rPr>
          <w:rFonts w:ascii="Centaur" w:hAnsi="Centaur"/>
        </w:rPr>
        <w:t>quiz</w:t>
      </w:r>
      <w:proofErr w:type="spellEnd"/>
      <w:r>
        <w:rPr>
          <w:rFonts w:ascii="Centaur" w:hAnsi="Centaur"/>
        </w:rPr>
        <w:t>.</w:t>
      </w:r>
      <w:r w:rsidR="00F54ADF">
        <w:rPr>
          <w:rFonts w:ascii="Centaur" w:hAnsi="Centaur"/>
        </w:rPr>
        <w:t xml:space="preserve"> </w:t>
      </w:r>
      <w:r>
        <w:rPr>
          <w:rFonts w:ascii="Centaur" w:hAnsi="Centaur"/>
        </w:rPr>
        <w:t>Efteråt öppnat dansgolvet för de som vill.</w:t>
      </w:r>
      <w:r w:rsidR="004051E7" w:rsidRPr="00AF5BE5">
        <w:rPr>
          <w:rFonts w:ascii="Centaur" w:hAnsi="Centaur"/>
        </w:rPr>
        <w:t xml:space="preserve"> Välkomna alla! Ett härligt och kul sätt att träffas och lär</w:t>
      </w:r>
      <w:r w:rsidR="004051E7">
        <w:rPr>
          <w:rFonts w:ascii="Centaur" w:hAnsi="Centaur"/>
        </w:rPr>
        <w:t>a känna sina grannar! Kostnad 150 kr för medlemmar, 200 för andra. Ta med</w:t>
      </w:r>
      <w:r w:rsidR="004051E7" w:rsidRPr="00AF5BE5">
        <w:rPr>
          <w:rFonts w:ascii="Centaur" w:hAnsi="Centaur"/>
        </w:rPr>
        <w:t xml:space="preserve"> egen dryck och ett gott humör!</w:t>
      </w:r>
      <w:r w:rsidR="00F54ADF">
        <w:rPr>
          <w:rFonts w:ascii="Centaur" w:hAnsi="Centaur"/>
        </w:rPr>
        <w:t xml:space="preserve"> </w:t>
      </w:r>
    </w:p>
    <w:p w:rsidR="00C70CD4" w:rsidRDefault="0091718D" w:rsidP="00AF5BE5">
      <w:pPr>
        <w:rPr>
          <w:rFonts w:ascii="Centaur" w:hAnsi="Centaur"/>
          <w:b/>
        </w:rPr>
      </w:pPr>
      <w:r>
        <w:rPr>
          <w:rFonts w:ascii="Centaur" w:hAnsi="Centaur"/>
          <w:b/>
        </w:rPr>
        <w:t>Julmarknad 19</w:t>
      </w:r>
      <w:r w:rsidR="00F54ADF">
        <w:rPr>
          <w:rFonts w:ascii="Centaur" w:hAnsi="Centaur"/>
          <w:b/>
        </w:rPr>
        <w:t>/11</w:t>
      </w:r>
      <w:r w:rsidR="008F030C">
        <w:rPr>
          <w:rFonts w:ascii="Centaur" w:hAnsi="Centaur"/>
          <w:b/>
        </w:rPr>
        <w:t xml:space="preserve"> kl</w:t>
      </w:r>
      <w:r w:rsidR="004051E7">
        <w:rPr>
          <w:rFonts w:ascii="Centaur" w:hAnsi="Centaur"/>
          <w:b/>
        </w:rPr>
        <w:t>.</w:t>
      </w:r>
      <w:r w:rsidR="008F030C">
        <w:rPr>
          <w:rFonts w:ascii="Centaur" w:hAnsi="Centaur"/>
          <w:b/>
        </w:rPr>
        <w:t xml:space="preserve"> </w:t>
      </w:r>
      <w:r w:rsidR="00F54ADF">
        <w:rPr>
          <w:rFonts w:ascii="Centaur" w:hAnsi="Centaur"/>
          <w:b/>
        </w:rPr>
        <w:t>12.00-</w:t>
      </w:r>
      <w:r w:rsidR="008F030C">
        <w:rPr>
          <w:rFonts w:ascii="Centaur" w:hAnsi="Centaur"/>
          <w:b/>
        </w:rPr>
        <w:t>15</w:t>
      </w:r>
      <w:r w:rsidR="004051E7">
        <w:rPr>
          <w:rFonts w:ascii="Centaur" w:hAnsi="Centaur"/>
          <w:b/>
        </w:rPr>
        <w:t>.00</w:t>
      </w:r>
      <w:r w:rsidR="00F54ADF">
        <w:rPr>
          <w:rFonts w:ascii="Centaur" w:hAnsi="Centaur"/>
        </w:rPr>
        <w:t xml:space="preserve">. Bord bokas hos </w:t>
      </w:r>
      <w:r w:rsidR="00F54ADF" w:rsidRPr="00C70CD4">
        <w:rPr>
          <w:rFonts w:ascii="Centaur" w:hAnsi="Centaur"/>
        </w:rPr>
        <w:t>Agneta Andersson 0705-432464</w:t>
      </w:r>
      <w:r w:rsidR="00F54ADF">
        <w:rPr>
          <w:rFonts w:ascii="Centaur" w:hAnsi="Centaur"/>
        </w:rPr>
        <w:t>.</w:t>
      </w:r>
      <w:r>
        <w:rPr>
          <w:rFonts w:ascii="Centaur" w:hAnsi="Centaur"/>
        </w:rPr>
        <w:t xml:space="preserve"> Ett bord/en plats på julmarknaden kostar 100 kr för medlemmar och 200 för andra. Fika serveras och tomten är på plats 13-14 </w:t>
      </w:r>
      <w:r w:rsidR="00F54ADF">
        <w:rPr>
          <w:rFonts w:ascii="Centaur" w:hAnsi="Centaur"/>
        </w:rPr>
        <w:t xml:space="preserve">för alla barn. </w:t>
      </w:r>
      <w:r>
        <w:rPr>
          <w:rFonts w:ascii="Centaur" w:hAnsi="Centaur"/>
        </w:rPr>
        <w:t>Välkomna!</w:t>
      </w:r>
    </w:p>
    <w:p w:rsidR="0091718D" w:rsidRDefault="0091718D" w:rsidP="00AF5BE5">
      <w:pPr>
        <w:rPr>
          <w:rFonts w:ascii="Centaur" w:hAnsi="Centaur"/>
          <w:b/>
        </w:rPr>
      </w:pPr>
    </w:p>
    <w:p w:rsidR="00AF5BE5" w:rsidRPr="00AF5BE5" w:rsidRDefault="00A61D8C" w:rsidP="00AF5BE5">
      <w:pPr>
        <w:rPr>
          <w:rFonts w:ascii="Centaur" w:hAnsi="Centaur"/>
        </w:rPr>
      </w:pPr>
      <w:r w:rsidRPr="00AF5BE5">
        <w:rPr>
          <w:rStyle w:val="Rubrik2Char"/>
        </w:rPr>
        <w:t>Är du medlem?</w:t>
      </w:r>
      <w:r w:rsidRPr="00AF5BE5">
        <w:rPr>
          <w:rFonts w:ascii="Centaur" w:hAnsi="Centaur"/>
        </w:rPr>
        <w:t xml:space="preserve"> Annars är du så välkommen till vår förening! Det är billigt, det är viktigt för bygdens sammanhållning och framtid och det innebär billigare evenemang och hyra vid uthyrning.</w:t>
      </w:r>
      <w:r w:rsidR="002646CD">
        <w:rPr>
          <w:rFonts w:ascii="Centaur" w:hAnsi="Centaur"/>
        </w:rPr>
        <w:t xml:space="preserve"> </w:t>
      </w:r>
      <w:r w:rsidR="00F92296">
        <w:rPr>
          <w:rFonts w:ascii="Centaur" w:hAnsi="Centaur"/>
        </w:rPr>
        <w:t>Årsavgift: En person 150 kr, ett par 25</w:t>
      </w:r>
      <w:r w:rsidRPr="00AF5BE5">
        <w:rPr>
          <w:rFonts w:ascii="Centaur" w:hAnsi="Centaur"/>
        </w:rPr>
        <w:t>0 kr och en fami</w:t>
      </w:r>
      <w:r w:rsidR="00F92296">
        <w:rPr>
          <w:rFonts w:ascii="Centaur" w:hAnsi="Centaur"/>
        </w:rPr>
        <w:t>lj 30</w:t>
      </w:r>
      <w:r w:rsidRPr="00AF5BE5">
        <w:rPr>
          <w:rFonts w:ascii="Centaur" w:hAnsi="Centaur"/>
        </w:rPr>
        <w:t xml:space="preserve">0 kr. </w:t>
      </w:r>
      <w:r w:rsidR="00AF5BE5" w:rsidRPr="00AF5BE5">
        <w:rPr>
          <w:rFonts w:ascii="Centaur" w:hAnsi="Centaur"/>
        </w:rPr>
        <w:t>Skriv namn och adress i meddelandefältet och betala in till Bankgiro 5149-6917.</w:t>
      </w:r>
    </w:p>
    <w:p w:rsidR="004212B4" w:rsidRDefault="004212B4" w:rsidP="00AF5BE5">
      <w:pPr>
        <w:pStyle w:val="Rubrik2"/>
      </w:pPr>
    </w:p>
    <w:p w:rsidR="00AF5BE5" w:rsidRDefault="00AF5BE5" w:rsidP="00AF5BE5">
      <w:pPr>
        <w:pStyle w:val="Rubrik2"/>
      </w:pPr>
      <w:r>
        <w:t>Tack…</w:t>
      </w:r>
    </w:p>
    <w:p w:rsidR="002646CD" w:rsidRDefault="00AF5BE5" w:rsidP="00AF5BE5">
      <w:pPr>
        <w:rPr>
          <w:rFonts w:ascii="Centaur" w:hAnsi="Centaur"/>
        </w:rPr>
      </w:pPr>
      <w:r>
        <w:rPr>
          <w:rFonts w:ascii="Centaur" w:hAnsi="Centaur"/>
        </w:rPr>
        <w:t>…</w:t>
      </w:r>
      <w:r w:rsidRPr="00AF5BE5">
        <w:rPr>
          <w:rFonts w:ascii="Centaur" w:hAnsi="Centaur"/>
        </w:rPr>
        <w:t>alla ni som stödjer oss och kommer på våra evenemang! Vi har roligt tillsammans och vill gärna bli fler, både i föreningen och av de som engagerar sig i styrelse eller evenemang! Bara säg till om du vill vara med eller har en bra idé!</w:t>
      </w:r>
    </w:p>
    <w:p w:rsidR="008F030C" w:rsidRDefault="008F030C" w:rsidP="00AF5BE5">
      <w:pPr>
        <w:rPr>
          <w:rFonts w:ascii="Centaur" w:hAnsi="Centaur"/>
        </w:rPr>
      </w:pPr>
    </w:p>
    <w:p w:rsidR="00C70CCE" w:rsidRPr="008F2FE2" w:rsidRDefault="00F54ADF" w:rsidP="00AF5BE5">
      <w:pPr>
        <w:rPr>
          <w:rFonts w:ascii="Centaur" w:hAnsi="Centaur"/>
          <w:b/>
          <w:sz w:val="28"/>
          <w:szCs w:val="28"/>
        </w:rPr>
      </w:pPr>
      <w:r>
        <w:rPr>
          <w:rFonts w:ascii="Centaur" w:hAnsi="Centaur"/>
          <w:b/>
          <w:sz w:val="28"/>
          <w:szCs w:val="28"/>
        </w:rPr>
        <w:t xml:space="preserve">Varma </w:t>
      </w:r>
      <w:r w:rsidR="002646CD">
        <w:rPr>
          <w:rFonts w:ascii="Centaur" w:hAnsi="Centaur"/>
          <w:b/>
          <w:sz w:val="28"/>
          <w:szCs w:val="28"/>
        </w:rPr>
        <w:t>h</w:t>
      </w:r>
      <w:r w:rsidR="00AF5BE5" w:rsidRPr="00AF5BE5">
        <w:rPr>
          <w:rFonts w:ascii="Centaur" w:hAnsi="Centaur"/>
          <w:b/>
          <w:sz w:val="28"/>
          <w:szCs w:val="28"/>
        </w:rPr>
        <w:t xml:space="preserve">älsningar! </w:t>
      </w:r>
      <w:r w:rsidR="004600CA">
        <w:rPr>
          <w:rFonts w:ascii="Centaur" w:hAnsi="Centaur"/>
          <w:b/>
          <w:sz w:val="28"/>
          <w:szCs w:val="28"/>
        </w:rPr>
        <w:t>/</w:t>
      </w:r>
      <w:r w:rsidR="00AF5BE5" w:rsidRPr="00AF5BE5">
        <w:rPr>
          <w:rFonts w:ascii="Centaur" w:hAnsi="Centaur"/>
          <w:b/>
          <w:sz w:val="28"/>
          <w:szCs w:val="28"/>
        </w:rPr>
        <w:t>Styrelsen</w:t>
      </w:r>
      <w:r w:rsidR="002B2079">
        <w:rPr>
          <w:rFonts w:ascii="Centaur" w:hAnsi="Centaur"/>
          <w:b/>
          <w:sz w:val="28"/>
          <w:szCs w:val="28"/>
        </w:rPr>
        <w:br/>
      </w:r>
      <w:r w:rsidR="00AF5BE5" w:rsidRPr="00AF5BE5">
        <w:rPr>
          <w:rFonts w:ascii="Centaur" w:hAnsi="Centaur"/>
        </w:rPr>
        <w:t xml:space="preserve">Kontakt: Sofia Jessen, 0706-474579, </w:t>
      </w:r>
      <w:r w:rsidR="00C70CCE" w:rsidRPr="002646CD">
        <w:rPr>
          <w:rFonts w:ascii="Centaur" w:hAnsi="Centaur"/>
        </w:rPr>
        <w:t>sofia.jessen@hotmail.com</w:t>
      </w:r>
    </w:p>
    <w:sectPr w:rsidR="00C70CCE" w:rsidRPr="008F2FE2" w:rsidSect="002B2079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00"/>
    <w:rsid w:val="0013651F"/>
    <w:rsid w:val="002646CD"/>
    <w:rsid w:val="002B2079"/>
    <w:rsid w:val="002E5018"/>
    <w:rsid w:val="0031525B"/>
    <w:rsid w:val="0032107A"/>
    <w:rsid w:val="0035754D"/>
    <w:rsid w:val="004051E7"/>
    <w:rsid w:val="004212B4"/>
    <w:rsid w:val="004600CA"/>
    <w:rsid w:val="005907FC"/>
    <w:rsid w:val="005E4ACF"/>
    <w:rsid w:val="007519DF"/>
    <w:rsid w:val="008345FE"/>
    <w:rsid w:val="008F030C"/>
    <w:rsid w:val="008F2FE2"/>
    <w:rsid w:val="0091718D"/>
    <w:rsid w:val="0098597A"/>
    <w:rsid w:val="00A61D8C"/>
    <w:rsid w:val="00AE3616"/>
    <w:rsid w:val="00AF451D"/>
    <w:rsid w:val="00AF5BE5"/>
    <w:rsid w:val="00B411AD"/>
    <w:rsid w:val="00BB781B"/>
    <w:rsid w:val="00BC6800"/>
    <w:rsid w:val="00C70CCE"/>
    <w:rsid w:val="00C70CD4"/>
    <w:rsid w:val="00D56511"/>
    <w:rsid w:val="00F54ADF"/>
    <w:rsid w:val="00F85258"/>
    <w:rsid w:val="00F92296"/>
    <w:rsid w:val="00FB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6AC6"/>
  <w15:chartTrackingRefBased/>
  <w15:docId w15:val="{A36B5586-00E1-4CD3-BBB4-83745650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F5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5B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48B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5BE5"/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F5BE5"/>
    <w:rPr>
      <w:rFonts w:asciiTheme="majorHAnsi" w:eastAsiaTheme="majorEastAsia" w:hAnsiTheme="majorHAnsi" w:cstheme="majorBidi"/>
      <w:color w:val="00948B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2E5018"/>
    <w:rPr>
      <w:color w:val="8F8F8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5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893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9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32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1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53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27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10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8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1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06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07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63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56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135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tat">
  <a:themeElements>
    <a:clrScheme name="Citat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t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t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12521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Jessen</dc:creator>
  <cp:keywords/>
  <dc:description/>
  <cp:lastModifiedBy>Sofia Jessen</cp:lastModifiedBy>
  <cp:revision>5</cp:revision>
  <cp:lastPrinted>2019-09-29T10:03:00Z</cp:lastPrinted>
  <dcterms:created xsi:type="dcterms:W3CDTF">2022-09-21T05:45:00Z</dcterms:created>
  <dcterms:modified xsi:type="dcterms:W3CDTF">2022-10-05T15:57:00Z</dcterms:modified>
</cp:coreProperties>
</file>