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ADF6" w14:textId="77777777" w:rsidR="00676CD3" w:rsidRDefault="00676CD3" w:rsidP="00676CD3">
      <w:pPr>
        <w:rPr>
          <w:b/>
          <w:sz w:val="32"/>
          <w:szCs w:val="32"/>
        </w:rPr>
      </w:pPr>
      <w:r w:rsidRPr="00290F97">
        <w:rPr>
          <w:b/>
          <w:sz w:val="32"/>
          <w:szCs w:val="32"/>
        </w:rPr>
        <w:t xml:space="preserve">      </w:t>
      </w:r>
      <w:r>
        <w:rPr>
          <w:b/>
          <w:i/>
          <w:noProof/>
          <w:sz w:val="32"/>
          <w:szCs w:val="32"/>
        </w:rPr>
        <w:drawing>
          <wp:anchor distT="0" distB="0" distL="114300" distR="114300" simplePos="0" relativeHeight="251659264" behindDoc="1" locked="0" layoutInCell="0" allowOverlap="1" wp14:anchorId="4FB246B8" wp14:editId="054FE4F4">
            <wp:simplePos x="0" y="0"/>
            <wp:positionH relativeFrom="column">
              <wp:posOffset>0</wp:posOffset>
            </wp:positionH>
            <wp:positionV relativeFrom="paragraph">
              <wp:posOffset>0</wp:posOffset>
            </wp:positionV>
            <wp:extent cx="1174115" cy="640080"/>
            <wp:effectExtent l="19050" t="0" r="6985" b="0"/>
            <wp:wrapNone/>
            <wp:docPr id="4" name="Bild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640080"/>
                    </a:xfrm>
                    <a:prstGeom prst="rect">
                      <a:avLst/>
                    </a:prstGeom>
                    <a:noFill/>
                  </pic:spPr>
                </pic:pic>
              </a:graphicData>
            </a:graphic>
          </wp:anchor>
        </w:drawing>
      </w:r>
      <w:r w:rsidRPr="00290F97">
        <w:rPr>
          <w:b/>
          <w:sz w:val="32"/>
          <w:szCs w:val="32"/>
        </w:rPr>
        <w:t xml:space="preserve">                 </w:t>
      </w:r>
    </w:p>
    <w:p w14:paraId="35418C03" w14:textId="77777777" w:rsidR="00676CD3" w:rsidRDefault="00676CD3" w:rsidP="00676CD3">
      <w:pPr>
        <w:rPr>
          <w:b/>
          <w:sz w:val="32"/>
          <w:szCs w:val="32"/>
        </w:rPr>
      </w:pPr>
    </w:p>
    <w:p w14:paraId="2EA51A2B" w14:textId="77777777" w:rsidR="00676CD3" w:rsidRDefault="00676CD3" w:rsidP="00676CD3">
      <w:pPr>
        <w:rPr>
          <w:b/>
          <w:sz w:val="32"/>
          <w:szCs w:val="32"/>
        </w:rPr>
      </w:pPr>
    </w:p>
    <w:p w14:paraId="0EE9BD9D" w14:textId="77777777" w:rsidR="00676CD3" w:rsidRPr="00290F97" w:rsidRDefault="00676CD3" w:rsidP="00676CD3">
      <w:pPr>
        <w:rPr>
          <w:b/>
          <w:sz w:val="32"/>
          <w:szCs w:val="32"/>
        </w:rPr>
      </w:pPr>
      <w:r>
        <w:rPr>
          <w:b/>
          <w:sz w:val="32"/>
          <w:szCs w:val="32"/>
        </w:rPr>
        <w:t xml:space="preserve">                             </w:t>
      </w:r>
      <w:r w:rsidRPr="00290F97">
        <w:rPr>
          <w:b/>
          <w:sz w:val="32"/>
          <w:szCs w:val="32"/>
        </w:rPr>
        <w:t>Bokenäs-Dragsmarks Bygdegårdsförening</w:t>
      </w:r>
    </w:p>
    <w:p w14:paraId="381BE948" w14:textId="77777777" w:rsidR="00676CD3" w:rsidRPr="00290F97" w:rsidRDefault="00676CD3" w:rsidP="00676CD3">
      <w:pPr>
        <w:rPr>
          <w:b/>
          <w:sz w:val="32"/>
          <w:szCs w:val="32"/>
        </w:rPr>
      </w:pPr>
      <w:r w:rsidRPr="00290F97">
        <w:rPr>
          <w:b/>
          <w:sz w:val="32"/>
          <w:szCs w:val="32"/>
        </w:rPr>
        <w:t xml:space="preserve">               </w:t>
      </w:r>
      <w:r w:rsidRPr="00290F97">
        <w:rPr>
          <w:b/>
          <w:sz w:val="32"/>
          <w:szCs w:val="32"/>
        </w:rPr>
        <w:tab/>
      </w:r>
      <w:r w:rsidRPr="00290F97">
        <w:rPr>
          <w:b/>
          <w:sz w:val="32"/>
          <w:szCs w:val="32"/>
        </w:rPr>
        <w:tab/>
      </w:r>
      <w:r w:rsidRPr="00290F97">
        <w:rPr>
          <w:b/>
          <w:sz w:val="32"/>
          <w:szCs w:val="32"/>
        </w:rPr>
        <w:tab/>
      </w:r>
    </w:p>
    <w:p w14:paraId="739CBF4F" w14:textId="18D1CF27" w:rsidR="00676CD3" w:rsidRPr="00BA2F88" w:rsidRDefault="00676CD3" w:rsidP="00676CD3">
      <w:pPr>
        <w:outlineLvl w:val="0"/>
        <w:rPr>
          <w:b/>
          <w:sz w:val="36"/>
          <w:szCs w:val="36"/>
        </w:rPr>
      </w:pPr>
      <w:r w:rsidRPr="00BA2F88">
        <w:rPr>
          <w:b/>
          <w:sz w:val="36"/>
          <w:szCs w:val="36"/>
        </w:rPr>
        <w:t>Verksamhetsberättelse 20</w:t>
      </w:r>
      <w:r w:rsidR="009F046B" w:rsidRPr="00BA2F88">
        <w:rPr>
          <w:b/>
          <w:sz w:val="36"/>
          <w:szCs w:val="36"/>
        </w:rPr>
        <w:t>22</w:t>
      </w:r>
    </w:p>
    <w:p w14:paraId="5F6424C5" w14:textId="77777777" w:rsidR="00676CD3" w:rsidRDefault="00676CD3" w:rsidP="00676CD3"/>
    <w:p w14:paraId="1FE38923" w14:textId="77777777" w:rsidR="00676CD3" w:rsidRPr="00F73141" w:rsidRDefault="00676CD3" w:rsidP="00676CD3">
      <w:pPr>
        <w:rPr>
          <w:b/>
          <w:sz w:val="32"/>
          <w:szCs w:val="32"/>
        </w:rPr>
      </w:pPr>
      <w:r>
        <w:t>Bokenäs- Dragsmarks Bygdegårdsförening är en ideell förening, som genom oavlönat och ideellt arbete av styrelseledamöter, suppleanter och andra frivilliga driver verksamhet kring bygdegården. Kärnan i verksamheten består av uthyrningsverksamhet till olika arrangemang och aktiviteter med utgångspunkt från bygdegården som en central samlingsplats och ett allaktivitetshus i bygden för människor i alla åldrar.</w:t>
      </w:r>
    </w:p>
    <w:p w14:paraId="7710C8F2" w14:textId="77777777" w:rsidR="00676CD3" w:rsidRDefault="00676CD3" w:rsidP="00676CD3"/>
    <w:p w14:paraId="3CFFDE8E" w14:textId="77777777" w:rsidR="00360B46" w:rsidRDefault="00676CD3" w:rsidP="009C5840">
      <w:r>
        <w:t xml:space="preserve">Föreningens verksamhet utgår från driften av fastigheten och dess byggnad som en förutsättning för att hålla ett ”bygdens hus” tillgängligt för ett brett utbud av aktiviteter. Driften av fastigheten finansieras genom uthyrningsverksamhet, medlemsavgifter samt inkomster från </w:t>
      </w:r>
      <w:r w:rsidR="009F046B">
        <w:t xml:space="preserve">våra </w:t>
      </w:r>
      <w:r w:rsidR="007F129D">
        <w:t>egna arrangemang</w:t>
      </w:r>
      <w:r>
        <w:t>. Bygdegårdsföreningen hyr ut hela eller delar av bygdegården för olika arrangemang och aktiviteter till privatpersoner, föreningar och organisationer. Bygdegården anordnar också olika program i huset tillsammans med föreningar och organisationer. Ibland också genom att bidra med hyra för lokalen och arbete i samband med arrangemang.</w:t>
      </w:r>
      <w:r w:rsidR="009C5840" w:rsidRPr="009C5840">
        <w:t xml:space="preserve"> </w:t>
      </w:r>
    </w:p>
    <w:p w14:paraId="75DB2AC4" w14:textId="77777777" w:rsidR="00360B46" w:rsidRDefault="00360B46" w:rsidP="009C5840"/>
    <w:p w14:paraId="67742050" w14:textId="7AABEFAC" w:rsidR="009C5840" w:rsidRDefault="009C5840" w:rsidP="009C5840">
      <w:r>
        <w:t>Under året bildades en grupp som arbetar för att få till en utbyggnad av Bygdegården. Gruppen kalla</w:t>
      </w:r>
      <w:r w:rsidR="003334EE">
        <w:t>s</w:t>
      </w:r>
      <w:r>
        <w:t xml:space="preserve"> 65+. Namnet kom av att söka bidrag för utbyggnaden med tonvikt på mötesplats för 65+are. Köket behöver byggas ut för att man ska kunna laga mat och ha gemensamma måltider för äldre. Det finns många ensamhushåll på Bokenäset och en gemensam mötesplats för att tillreda och äta tillsammans önskas. Sällskap som hyr</w:t>
      </w:r>
      <w:r w:rsidR="005C1A38">
        <w:t>,</w:t>
      </w:r>
      <w:r>
        <w:t xml:space="preserve"> efterfrågar också större kök för att kunna förbereda mera själva för kalas </w:t>
      </w:r>
      <w:proofErr w:type="spellStart"/>
      <w:r>
        <w:t>odyl</w:t>
      </w:r>
      <w:proofErr w:type="spellEnd"/>
      <w:r>
        <w:t xml:space="preserve">. Ritningarna är klara och </w:t>
      </w:r>
      <w:r w:rsidR="006D7800">
        <w:t>bygglov har sökts</w:t>
      </w:r>
      <w:r>
        <w:t>.</w:t>
      </w:r>
      <w:r w:rsidR="00225F49">
        <w:t xml:space="preserve"> </w:t>
      </w:r>
      <w:r w:rsidR="00F336CD">
        <w:t>B</w:t>
      </w:r>
      <w:r w:rsidR="0032364B">
        <w:t>idrag</w:t>
      </w:r>
      <w:r w:rsidR="00220E08">
        <w:t xml:space="preserve"> söks</w:t>
      </w:r>
      <w:r w:rsidR="00237E89">
        <w:t xml:space="preserve"> från </w:t>
      </w:r>
      <w:r w:rsidR="00F336CD">
        <w:t>B</w:t>
      </w:r>
      <w:r w:rsidR="00237E89">
        <w:t>overket</w:t>
      </w:r>
      <w:r w:rsidR="00220E08">
        <w:t xml:space="preserve"> </w:t>
      </w:r>
      <w:r w:rsidR="00E20784">
        <w:t xml:space="preserve">och kommer </w:t>
      </w:r>
      <w:r w:rsidR="0032364B">
        <w:t xml:space="preserve">också </w:t>
      </w:r>
      <w:r w:rsidR="00E20784">
        <w:t xml:space="preserve">att sökas från </w:t>
      </w:r>
      <w:r w:rsidR="0032364B">
        <w:t>Allmänna Arvsfonden</w:t>
      </w:r>
      <w:r>
        <w:t xml:space="preserve"> Ett stort projekt som vi hoppas ska kunna börja genomföras 2023</w:t>
      </w:r>
      <w:r w:rsidR="00274C5E">
        <w:t>.</w:t>
      </w:r>
    </w:p>
    <w:p w14:paraId="6D088FC6" w14:textId="77777777" w:rsidR="009C5840" w:rsidRDefault="009C5840" w:rsidP="009C5840"/>
    <w:p w14:paraId="367C610C" w14:textId="06301126" w:rsidR="00676CD3" w:rsidRPr="002E01FF" w:rsidRDefault="00676CD3" w:rsidP="00676CD3">
      <w:r w:rsidRPr="00AC362E">
        <w:rPr>
          <w:b/>
          <w:sz w:val="32"/>
          <w:szCs w:val="32"/>
        </w:rPr>
        <w:t>Verksamhet år 20</w:t>
      </w:r>
      <w:r w:rsidR="006E0C30">
        <w:rPr>
          <w:b/>
          <w:sz w:val="32"/>
          <w:szCs w:val="32"/>
        </w:rPr>
        <w:t>22</w:t>
      </w:r>
    </w:p>
    <w:p w14:paraId="5CA3CA65" w14:textId="77777777" w:rsidR="00676CD3" w:rsidRDefault="00676CD3" w:rsidP="00676CD3"/>
    <w:p w14:paraId="12987802" w14:textId="61502983" w:rsidR="00676CD3" w:rsidRDefault="00676CD3" w:rsidP="00676CD3">
      <w:r>
        <w:t>Bygdegårdsföreningen anordnar egna aktiviteter, har ren uthyrningsverksamhet till organisationer, företag, privatpersoner och föreningar, men deltar också i olika former av arrangemang</w:t>
      </w:r>
      <w:r w:rsidR="00F472E4">
        <w:t xml:space="preserve">, </w:t>
      </w:r>
      <w:r>
        <w:t>kulturella aktiviteter</w:t>
      </w:r>
      <w:r w:rsidR="00EC51B0">
        <w:t xml:space="preserve"> och samhällsinfo</w:t>
      </w:r>
      <w:r w:rsidR="00C16858">
        <w:t>, om ex väg 161</w:t>
      </w:r>
      <w:r>
        <w:t>. Den privata uthyrningsverksamheten omfattar hyra för födelsedagskalas (både vuxna och barn), studentfest, andra fester, släktträffar och bröllop. Kurser och läger för vuxna och ungdomar arrangeras av föreningsliv, skola och företag.</w:t>
      </w:r>
    </w:p>
    <w:p w14:paraId="60CBD33F" w14:textId="77777777" w:rsidR="00F736B8" w:rsidRDefault="00F736B8" w:rsidP="00676CD3"/>
    <w:p w14:paraId="44CEDF0D" w14:textId="77777777" w:rsidR="007F485C" w:rsidRDefault="0081374B" w:rsidP="00676CD3">
      <w:r>
        <w:t xml:space="preserve">Under </w:t>
      </w:r>
      <w:r w:rsidR="006E2E93">
        <w:t>första delen av året</w:t>
      </w:r>
      <w:r>
        <w:t xml:space="preserve"> släpptes restriktionerna </w:t>
      </w:r>
      <w:r w:rsidR="00942C77">
        <w:t>som varit under</w:t>
      </w:r>
      <w:r>
        <w:t xml:space="preserve"> pandemin och vi fick återigen</w:t>
      </w:r>
      <w:r w:rsidR="00942C77">
        <w:t xml:space="preserve"> mötas fysiskt </w:t>
      </w:r>
      <w:r w:rsidR="00570483">
        <w:t>vid våra olika arrangemang</w:t>
      </w:r>
      <w:r w:rsidR="004D0F1A">
        <w:t xml:space="preserve"> och möten</w:t>
      </w:r>
      <w:r w:rsidR="006E2E93">
        <w:t xml:space="preserve">. Vi inledde </w:t>
      </w:r>
      <w:r w:rsidR="0023617F">
        <w:t>vår verksamhet</w:t>
      </w:r>
      <w:r w:rsidR="00DD7C05">
        <w:t xml:space="preserve"> i mars</w:t>
      </w:r>
      <w:r w:rsidR="00F62259">
        <w:t xml:space="preserve"> med </w:t>
      </w:r>
      <w:r w:rsidR="0023617F">
        <w:t>en musikkväll</w:t>
      </w:r>
      <w:r w:rsidR="00F62259">
        <w:t>,</w:t>
      </w:r>
      <w:r w:rsidR="0023617F">
        <w:t xml:space="preserve"> då covergruppen Pommac var hos oss. </w:t>
      </w:r>
      <w:r w:rsidR="00926307">
        <w:t xml:space="preserve">Mycket duktiga musiker som hade en blandad repertoar </w:t>
      </w:r>
      <w:r w:rsidR="00930532">
        <w:t xml:space="preserve">från rock till visa. </w:t>
      </w:r>
      <w:r w:rsidR="00633A92">
        <w:t xml:space="preserve">Kvällen blev succé och </w:t>
      </w:r>
      <w:r w:rsidR="000049EB">
        <w:t xml:space="preserve">vi </w:t>
      </w:r>
      <w:r w:rsidR="00633A92">
        <w:t xml:space="preserve">alla </w:t>
      </w:r>
      <w:r w:rsidR="00F05D1D">
        <w:t>gladdes åt att få träffa</w:t>
      </w:r>
      <w:r w:rsidR="000049EB">
        <w:t>s igen. S</w:t>
      </w:r>
      <w:r w:rsidR="00C975C5">
        <w:t>oppa</w:t>
      </w:r>
      <w:r w:rsidR="000049EB">
        <w:t>, dryck</w:t>
      </w:r>
      <w:r w:rsidR="002757C3">
        <w:t>, kaffe och kaka var som vanligt uppskattat</w:t>
      </w:r>
      <w:r w:rsidR="006464AF">
        <w:t>. A</w:t>
      </w:r>
      <w:r w:rsidR="002757C3">
        <w:t>lla</w:t>
      </w:r>
      <w:r w:rsidR="00C975C5">
        <w:t xml:space="preserve"> </w:t>
      </w:r>
      <w:r w:rsidR="006464AF">
        <w:t>var helnöjda</w:t>
      </w:r>
      <w:r w:rsidR="001B6C3D">
        <w:t xml:space="preserve"> och </w:t>
      </w:r>
      <w:r w:rsidR="00C975C5">
        <w:t>njöt av den fantastiska sången och mu</w:t>
      </w:r>
      <w:r w:rsidR="001B6C3D">
        <w:t>siken</w:t>
      </w:r>
      <w:r w:rsidR="007C2ABE">
        <w:t>.</w:t>
      </w:r>
    </w:p>
    <w:p w14:paraId="2C40ED06" w14:textId="77777777" w:rsidR="009A0C86" w:rsidRDefault="009A0C86" w:rsidP="00676CD3"/>
    <w:p w14:paraId="3DD46446" w14:textId="7C68CE37" w:rsidR="0040020B" w:rsidRDefault="00FD7ADE" w:rsidP="00676CD3">
      <w:r>
        <w:lastRenderedPageBreak/>
        <w:t>I maj hade vi en vårauktion</w:t>
      </w:r>
      <w:r w:rsidR="00D351B8">
        <w:t xml:space="preserve"> utomhus</w:t>
      </w:r>
      <w:r w:rsidR="003B2AAA">
        <w:t>,</w:t>
      </w:r>
      <w:r w:rsidR="003D4897">
        <w:t xml:space="preserve"> med </w:t>
      </w:r>
      <w:proofErr w:type="gramStart"/>
      <w:r w:rsidR="003D4897">
        <w:t>loppis</w:t>
      </w:r>
      <w:proofErr w:type="gramEnd"/>
      <w:r w:rsidR="003D4897">
        <w:t xml:space="preserve"> i stora salen</w:t>
      </w:r>
      <w:r w:rsidR="00211A18">
        <w:t xml:space="preserve"> och café med hembakt</w:t>
      </w:r>
      <w:r w:rsidR="005C7667">
        <w:t>. Vi samlade ihop våra saker som varit kvar se</w:t>
      </w:r>
      <w:r w:rsidR="0070252B">
        <w:t>dan</w:t>
      </w:r>
      <w:r w:rsidR="005C7667">
        <w:t xml:space="preserve"> vår</w:t>
      </w:r>
      <w:r w:rsidR="003D4897">
        <w:t>a stora sommarauktioner</w:t>
      </w:r>
      <w:r w:rsidR="0070252B">
        <w:t>.</w:t>
      </w:r>
      <w:r w:rsidR="003D4897">
        <w:t xml:space="preserve"> </w:t>
      </w:r>
      <w:r w:rsidR="0070252B">
        <w:t>Vi</w:t>
      </w:r>
      <w:r w:rsidR="003D4897">
        <w:t xml:space="preserve"> </w:t>
      </w:r>
      <w:r w:rsidR="00D351B8">
        <w:t>hade också inlämning</w:t>
      </w:r>
      <w:r w:rsidR="0070252B">
        <w:t xml:space="preserve"> av saker</w:t>
      </w:r>
      <w:r w:rsidR="00D351B8">
        <w:t xml:space="preserve"> </w:t>
      </w:r>
      <w:r w:rsidR="00791FE7">
        <w:t>från allmänhete</w:t>
      </w:r>
      <w:r w:rsidR="00D83D06">
        <w:t xml:space="preserve">n. En </w:t>
      </w:r>
      <w:r w:rsidR="008863B8">
        <w:t xml:space="preserve">mindre variant av </w:t>
      </w:r>
      <w:r w:rsidR="00833012">
        <w:t xml:space="preserve">både arbetstid och grejer </w:t>
      </w:r>
      <w:r w:rsidR="00B97302">
        <w:t xml:space="preserve">till skillnad </w:t>
      </w:r>
      <w:r w:rsidR="00833012">
        <w:t xml:space="preserve">mot </w:t>
      </w:r>
      <w:r w:rsidR="00C8656C">
        <w:t xml:space="preserve">våra stora </w:t>
      </w:r>
      <w:r w:rsidR="008863B8">
        <w:t>sommarauktion</w:t>
      </w:r>
      <w:r w:rsidR="00DE6ED1">
        <w:t>er</w:t>
      </w:r>
      <w:r w:rsidR="00C8656C">
        <w:t>/</w:t>
      </w:r>
      <w:proofErr w:type="gramStart"/>
      <w:r w:rsidR="00C8656C">
        <w:t>loppis</w:t>
      </w:r>
      <w:r w:rsidR="00DE6ED1">
        <w:t>ar</w:t>
      </w:r>
      <w:proofErr w:type="gramEnd"/>
      <w:r w:rsidR="00833012">
        <w:t>.</w:t>
      </w:r>
      <w:r w:rsidR="0070252B">
        <w:t xml:space="preserve"> Vi fick in en hel del fint och </w:t>
      </w:r>
      <w:r w:rsidR="00B97302">
        <w:t xml:space="preserve">vi </w:t>
      </w:r>
      <w:r w:rsidR="0070252B">
        <w:t>fick sålt</w:t>
      </w:r>
      <w:r w:rsidR="008F3328">
        <w:t xml:space="preserve"> mycket. Det som blev</w:t>
      </w:r>
      <w:r w:rsidR="00591551">
        <w:t xml:space="preserve"> över skänktes till</w:t>
      </w:r>
      <w:r w:rsidR="008833F1">
        <w:t xml:space="preserve"> flyktingar från Ukraina</w:t>
      </w:r>
      <w:r w:rsidR="00CF055F">
        <w:t>.</w:t>
      </w:r>
    </w:p>
    <w:p w14:paraId="5C382896" w14:textId="77777777" w:rsidR="0040020B" w:rsidRDefault="0040020B" w:rsidP="00676CD3"/>
    <w:p w14:paraId="3E96D976" w14:textId="77A7838A" w:rsidR="008C5948" w:rsidRDefault="0040020B" w:rsidP="00676CD3">
      <w:r>
        <w:t>Pop-</w:t>
      </w:r>
      <w:proofErr w:type="spellStart"/>
      <w:r>
        <w:t>up</w:t>
      </w:r>
      <w:proofErr w:type="spellEnd"/>
      <w:r>
        <w:t xml:space="preserve"> returen kom även denna sommar</w:t>
      </w:r>
      <w:r w:rsidR="00323A04">
        <w:t>,</w:t>
      </w:r>
      <w:r>
        <w:t xml:space="preserve"> vid några tillfällen</w:t>
      </w:r>
      <w:r w:rsidR="00323A04">
        <w:t>,</w:t>
      </w:r>
      <w:r>
        <w:t xml:space="preserve"> och det är många som passar på att </w:t>
      </w:r>
      <w:r w:rsidR="00A50D94">
        <w:t>lämna in saker</w:t>
      </w:r>
      <w:r w:rsidR="00323A04">
        <w:t xml:space="preserve"> för återbruk.</w:t>
      </w:r>
      <w:r w:rsidR="00237A2B">
        <w:t xml:space="preserve"> </w:t>
      </w:r>
    </w:p>
    <w:p w14:paraId="139BFCC0" w14:textId="77777777" w:rsidR="00582019" w:rsidRDefault="00582019" w:rsidP="00676CD3"/>
    <w:p w14:paraId="338A54C7" w14:textId="7C3344EB" w:rsidR="00582019" w:rsidRDefault="00F242EE" w:rsidP="00676CD3">
      <w:r>
        <w:t xml:space="preserve">Innan valet var det </w:t>
      </w:r>
      <w:r w:rsidR="00E52753">
        <w:t xml:space="preserve">politikerkväll där frågor fick ställas till </w:t>
      </w:r>
      <w:r w:rsidR="00DC6B01">
        <w:t xml:space="preserve">representanter för </w:t>
      </w:r>
      <w:r w:rsidR="00E52753">
        <w:t>de olika par</w:t>
      </w:r>
      <w:r w:rsidR="00961977">
        <w:t>tierna.</w:t>
      </w:r>
      <w:r w:rsidR="006D3D7E">
        <w:t xml:space="preserve"> Det kom många som ville lyssna och ställa frågor</w:t>
      </w:r>
      <w:r w:rsidR="00544097">
        <w:t>. När sen valet kom</w:t>
      </w:r>
      <w:r w:rsidR="00183630">
        <w:t xml:space="preserve"> var</w:t>
      </w:r>
      <w:r w:rsidR="008C5948">
        <w:t xml:space="preserve"> Bygdegården</w:t>
      </w:r>
      <w:r w:rsidR="001A0542">
        <w:t>,</w:t>
      </w:r>
      <w:r w:rsidR="008C5948">
        <w:t xml:space="preserve"> </w:t>
      </w:r>
      <w:r w:rsidR="00183630">
        <w:t>som vanligt, vallokal</w:t>
      </w:r>
      <w:r w:rsidR="006F6041">
        <w:t>,</w:t>
      </w:r>
      <w:r w:rsidR="001A0542">
        <w:t xml:space="preserve"> där </w:t>
      </w:r>
      <w:r w:rsidR="00720C9E">
        <w:t>invånarna</w:t>
      </w:r>
      <w:r w:rsidR="001A0542">
        <w:t xml:space="preserve"> från Bokenäs </w:t>
      </w:r>
      <w:r w:rsidR="006F6041">
        <w:t>och Dragsmark rösta</w:t>
      </w:r>
      <w:r w:rsidR="00544097">
        <w:t>r</w:t>
      </w:r>
      <w:r w:rsidR="006F6041">
        <w:t>.</w:t>
      </w:r>
      <w:r>
        <w:t xml:space="preserve"> </w:t>
      </w:r>
    </w:p>
    <w:p w14:paraId="3BF2756D" w14:textId="623C04A0" w:rsidR="00591551" w:rsidRDefault="00001426" w:rsidP="00676CD3">
      <w:r>
        <w:t xml:space="preserve"> </w:t>
      </w:r>
    </w:p>
    <w:p w14:paraId="78323394" w14:textId="3F270041" w:rsidR="00001426" w:rsidRDefault="006F6041" w:rsidP="00676CD3">
      <w:r>
        <w:t>V</w:t>
      </w:r>
      <w:r w:rsidR="00001426">
        <w:t xml:space="preserve">år </w:t>
      </w:r>
      <w:r w:rsidR="00684DBD">
        <w:t xml:space="preserve">höstmarknad </w:t>
      </w:r>
      <w:r w:rsidR="005537DF">
        <w:t xml:space="preserve">hade vi i september, </w:t>
      </w:r>
      <w:r w:rsidR="00684DBD">
        <w:t xml:space="preserve">där folk hyr bord och vi säljer </w:t>
      </w:r>
      <w:r w:rsidR="00B36573">
        <w:t>kaffe med hembakt. Folk</w:t>
      </w:r>
      <w:r w:rsidR="00D25E52">
        <w:t xml:space="preserve"> </w:t>
      </w:r>
      <w:r w:rsidR="00B36573">
        <w:t>som kom kunde köpa sylt, saft, hembakt</w:t>
      </w:r>
      <w:r w:rsidR="00D25E52">
        <w:t xml:space="preserve">, olika hantverk och loppisprylar. </w:t>
      </w:r>
      <w:r w:rsidR="00854C4D">
        <w:t>Ett trevligt arrangemang</w:t>
      </w:r>
      <w:r w:rsidR="0039659E">
        <w:t>, uppskattat och välbesökt.</w:t>
      </w:r>
    </w:p>
    <w:p w14:paraId="7D01D984" w14:textId="77777777" w:rsidR="00A766FC" w:rsidRDefault="00A766FC" w:rsidP="00676CD3"/>
    <w:p w14:paraId="3F3F8EAC" w14:textId="7C7F96BF" w:rsidR="00A766FC" w:rsidRDefault="00A766FC" w:rsidP="00676CD3">
      <w:r>
        <w:t>Under hösten var det stick-ca</w:t>
      </w:r>
      <w:r w:rsidR="00FE5EE2">
        <w:t>fé 5 måndagar och det var många som kom</w:t>
      </w:r>
      <w:r w:rsidR="004150F6">
        <w:t xml:space="preserve">, </w:t>
      </w:r>
      <w:proofErr w:type="spellStart"/>
      <w:r w:rsidR="004150F6">
        <w:t>t</w:t>
      </w:r>
      <w:r w:rsidR="00720C9E">
        <w:t>.</w:t>
      </w:r>
      <w:r w:rsidR="004150F6">
        <w:t>o</w:t>
      </w:r>
      <w:r w:rsidR="00720C9E">
        <w:t>.</w:t>
      </w:r>
      <w:r w:rsidR="004150F6">
        <w:t>m</w:t>
      </w:r>
      <w:proofErr w:type="spellEnd"/>
      <w:r w:rsidR="004150F6">
        <w:t xml:space="preserve"> från Uddevalla.</w:t>
      </w:r>
      <w:r w:rsidR="00FE5EE2">
        <w:t xml:space="preserve"> </w:t>
      </w:r>
      <w:r w:rsidR="00800CFA">
        <w:t>Trevliga möten och nya bekantskaper varvat med stickning.</w:t>
      </w:r>
    </w:p>
    <w:p w14:paraId="739F8260" w14:textId="77777777" w:rsidR="00800CFA" w:rsidRDefault="00800CFA" w:rsidP="00676CD3"/>
    <w:p w14:paraId="0DE33A54" w14:textId="535960C2" w:rsidR="00800CFA" w:rsidRDefault="004D1312" w:rsidP="00676CD3">
      <w:r>
        <w:t>Frågesportkvällar blev det 2 gånger under hösten</w:t>
      </w:r>
      <w:r w:rsidR="005D6CFA">
        <w:t xml:space="preserve">. Soppa, bröd och kaffe med dopp serverades bägge gångerna. </w:t>
      </w:r>
      <w:r w:rsidR="00CB6376">
        <w:t xml:space="preserve">Den ena kvällen </w:t>
      </w:r>
      <w:r w:rsidR="004150F6">
        <w:t>hade Elvistema</w:t>
      </w:r>
      <w:r w:rsidR="00B211F5">
        <w:t xml:space="preserve"> och även då hade vi besök från Uddevalla.</w:t>
      </w:r>
      <w:r w:rsidR="00CB6376">
        <w:t xml:space="preserve"> Många kluriga frågor </w:t>
      </w:r>
      <w:r w:rsidR="00937B20">
        <w:t>båda</w:t>
      </w:r>
      <w:r w:rsidR="00CB6376">
        <w:t xml:space="preserve"> gångerna och en rolig tillställning.</w:t>
      </w:r>
    </w:p>
    <w:p w14:paraId="0A1F31E4" w14:textId="77777777" w:rsidR="00143797" w:rsidRDefault="00143797" w:rsidP="00676CD3"/>
    <w:p w14:paraId="77B80CC6" w14:textId="15BC0A6E" w:rsidR="00143797" w:rsidRDefault="00835806" w:rsidP="00676CD3">
      <w:r>
        <w:t>Julmarknad hade vi som sista arrangemang år 2022</w:t>
      </w:r>
      <w:r w:rsidR="0040020B">
        <w:t xml:space="preserve">. </w:t>
      </w:r>
      <w:r w:rsidR="00E16F2E">
        <w:t>Säljare hyr bord och vi har café</w:t>
      </w:r>
      <w:r w:rsidR="00082DA9">
        <w:t>. En mysig lördag med julens dofter som sprider sig i köket och lokalen</w:t>
      </w:r>
      <w:r w:rsidR="00F109DB">
        <w:t>. Julklappar, hantverk och mat kunde köpas.</w:t>
      </w:r>
    </w:p>
    <w:p w14:paraId="4BB77048" w14:textId="77777777" w:rsidR="0008180C" w:rsidRDefault="0008180C" w:rsidP="00676CD3"/>
    <w:p w14:paraId="67951994" w14:textId="059ADD1D" w:rsidR="0008180C" w:rsidRDefault="0008180C" w:rsidP="00676CD3">
      <w:r>
        <w:t>Under året har vi också haft några arbetsdagar</w:t>
      </w:r>
      <w:r w:rsidR="00717333">
        <w:t xml:space="preserve"> där vi rensar stuprör, tvättar fönster</w:t>
      </w:r>
      <w:r w:rsidR="00AC47DB">
        <w:t>, krattar</w:t>
      </w:r>
      <w:r w:rsidR="00717333">
        <w:t xml:space="preserve"> och annat smått och gott.</w:t>
      </w:r>
    </w:p>
    <w:p w14:paraId="71338F3F" w14:textId="77777777" w:rsidR="00007589" w:rsidRDefault="00007589" w:rsidP="00676CD3"/>
    <w:p w14:paraId="7E40AD1B" w14:textId="77777777" w:rsidR="00676CD3" w:rsidRDefault="00676CD3" w:rsidP="00676CD3"/>
    <w:p w14:paraId="32CBE0F8" w14:textId="7EC5712F" w:rsidR="00676CD3" w:rsidRDefault="00676CD3" w:rsidP="00676CD3">
      <w:pPr>
        <w:rPr>
          <w:b/>
          <w:sz w:val="32"/>
          <w:szCs w:val="32"/>
        </w:rPr>
      </w:pPr>
      <w:r>
        <w:rPr>
          <w:b/>
          <w:sz w:val="32"/>
          <w:szCs w:val="32"/>
        </w:rPr>
        <w:t>Uthyrningsverksamhet under året</w:t>
      </w:r>
    </w:p>
    <w:p w14:paraId="52825A44" w14:textId="77777777" w:rsidR="00676CD3" w:rsidRDefault="00676CD3" w:rsidP="00676CD3"/>
    <w:p w14:paraId="6DCDCA2D" w14:textId="7780FED0" w:rsidR="00676CD3" w:rsidRDefault="00676CD3" w:rsidP="00676CD3">
      <w:r>
        <w:rPr>
          <w:b/>
        </w:rPr>
        <w:t xml:space="preserve">Öppna förskolan </w:t>
      </w:r>
      <w:r w:rsidR="00122F32">
        <w:rPr>
          <w:bCs/>
        </w:rPr>
        <w:t xml:space="preserve">har åter under året </w:t>
      </w:r>
      <w:r w:rsidR="000C4E8B">
        <w:rPr>
          <w:bCs/>
        </w:rPr>
        <w:t>återupptagit sin verksa</w:t>
      </w:r>
      <w:r w:rsidR="004F7942">
        <w:rPr>
          <w:bCs/>
        </w:rPr>
        <w:t>mhet</w:t>
      </w:r>
      <w:r>
        <w:t xml:space="preserve"> i bygdegården på måndagar. Då träffas de yngsta i bygden för att leka och umgås</w:t>
      </w:r>
      <w:r w:rsidR="004F7942">
        <w:t xml:space="preserve"> tillsammans med sina vårdnadshavare</w:t>
      </w:r>
      <w:r w:rsidR="00E837A5">
        <w:t>.</w:t>
      </w:r>
    </w:p>
    <w:p w14:paraId="0AD21AA2" w14:textId="77777777" w:rsidR="00676CD3" w:rsidRDefault="00676CD3" w:rsidP="00676CD3"/>
    <w:p w14:paraId="39547D1D" w14:textId="77777777" w:rsidR="00676CD3" w:rsidRPr="00301814" w:rsidRDefault="00676CD3" w:rsidP="00676CD3">
      <w:r>
        <w:rPr>
          <w:b/>
        </w:rPr>
        <w:t xml:space="preserve">Yoga </w:t>
      </w:r>
      <w:r>
        <w:t>på tisdagsförmiddagar.</w:t>
      </w:r>
    </w:p>
    <w:p w14:paraId="79508737" w14:textId="77777777" w:rsidR="00676CD3" w:rsidRDefault="00676CD3" w:rsidP="00676CD3"/>
    <w:p w14:paraId="21604656" w14:textId="77777777" w:rsidR="00676CD3" w:rsidRDefault="00676CD3" w:rsidP="00676CD3">
      <w:r>
        <w:t xml:space="preserve">De äldre i bygden, </w:t>
      </w:r>
      <w:r>
        <w:rPr>
          <w:b/>
        </w:rPr>
        <w:t xml:space="preserve">Bokenäs pensionärer, </w:t>
      </w:r>
      <w:r>
        <w:t xml:space="preserve">träffas regelbundet varje månad för att släppa loss på dansgolvet till levande musik. </w:t>
      </w:r>
    </w:p>
    <w:p w14:paraId="057726BD" w14:textId="77777777" w:rsidR="00676CD3" w:rsidRDefault="00676CD3" w:rsidP="00676CD3">
      <w:pPr>
        <w:rPr>
          <w:b/>
        </w:rPr>
      </w:pPr>
    </w:p>
    <w:p w14:paraId="2CEAE3B5" w14:textId="5D0B5146" w:rsidR="00676CD3" w:rsidRDefault="00676CD3" w:rsidP="00676CD3">
      <w:r>
        <w:rPr>
          <w:b/>
        </w:rPr>
        <w:t>Bokenäs skola</w:t>
      </w:r>
      <w:r>
        <w:t xml:space="preserve"> </w:t>
      </w:r>
      <w:r w:rsidR="00447BA4">
        <w:t xml:space="preserve">använde bygdegården </w:t>
      </w:r>
      <w:r w:rsidR="00214974">
        <w:t xml:space="preserve">i början på </w:t>
      </w:r>
      <w:r w:rsidR="00447BA4">
        <w:t>2022 innan restriktioner</w:t>
      </w:r>
      <w:r w:rsidR="00214974">
        <w:t xml:space="preserve">na </w:t>
      </w:r>
      <w:r w:rsidR="008548B9">
        <w:t xml:space="preserve">släpptes </w:t>
      </w:r>
      <w:r w:rsidR="00214974">
        <w:t>och pandemin gick över.</w:t>
      </w:r>
    </w:p>
    <w:p w14:paraId="05946F24" w14:textId="77777777" w:rsidR="00FC3948" w:rsidRDefault="00FC3948" w:rsidP="00676CD3"/>
    <w:p w14:paraId="4A2E4F40" w14:textId="77777777" w:rsidR="00676CD3" w:rsidRDefault="00676CD3" w:rsidP="00676CD3">
      <w:r>
        <w:rPr>
          <w:b/>
        </w:rPr>
        <w:t xml:space="preserve">Klass 6 i Bokenäs skola </w:t>
      </w:r>
      <w:r>
        <w:t xml:space="preserve">återkommer som discoarrangörer flera gånger under året. </w:t>
      </w:r>
      <w:r w:rsidRPr="007611CB">
        <w:t>Vid alla arrangemang i bygdegården för yngre gäster, i föreningsregi eller där skolklasser står som arrangör</w:t>
      </w:r>
      <w:r>
        <w:t>,</w:t>
      </w:r>
      <w:r w:rsidRPr="007611CB">
        <w:t xml:space="preserve"> sker en rejäl subventionering av hyran.</w:t>
      </w:r>
    </w:p>
    <w:p w14:paraId="266D1AE0" w14:textId="461F0887" w:rsidR="00676CD3" w:rsidRPr="00485800" w:rsidRDefault="00676CD3" w:rsidP="00676CD3"/>
    <w:p w14:paraId="42ACC457" w14:textId="77777777" w:rsidR="00676CD3" w:rsidRDefault="00676CD3" w:rsidP="00676CD3">
      <w:pPr>
        <w:rPr>
          <w:b/>
        </w:rPr>
      </w:pPr>
    </w:p>
    <w:p w14:paraId="78F50396" w14:textId="38B9A874" w:rsidR="00676CD3" w:rsidRDefault="00676CD3" w:rsidP="00676CD3">
      <w:r w:rsidRPr="00054646">
        <w:rPr>
          <w:b/>
        </w:rPr>
        <w:lastRenderedPageBreak/>
        <w:t xml:space="preserve">Föreningen </w:t>
      </w:r>
      <w:r>
        <w:rPr>
          <w:b/>
        </w:rPr>
        <w:t xml:space="preserve">Hantverksglädje </w:t>
      </w:r>
      <w:r>
        <w:t xml:space="preserve">hyr bygdegården för några årliga stora arrangemang som lockar till sig </w:t>
      </w:r>
      <w:r w:rsidR="00980346">
        <w:t>många</w:t>
      </w:r>
      <w:r>
        <w:t xml:space="preserve"> gäster och är ett mycket uppskattat inslag på Bokenäset. </w:t>
      </w:r>
      <w:r w:rsidR="00447701">
        <w:t>Föreningen</w:t>
      </w:r>
      <w:r>
        <w:t xml:space="preserve"> har </w:t>
      </w:r>
      <w:r w:rsidR="00447701">
        <w:t>i år</w:t>
      </w:r>
      <w:r w:rsidR="00F736B8">
        <w:t xml:space="preserve"> haft </w:t>
      </w:r>
      <w:r>
        <w:t xml:space="preserve">sommarutställning/försäljning under juli månad. </w:t>
      </w:r>
    </w:p>
    <w:p w14:paraId="6A97845B" w14:textId="77777777" w:rsidR="00676CD3" w:rsidRDefault="00676CD3" w:rsidP="00676CD3"/>
    <w:p w14:paraId="51BD826E" w14:textId="77777777" w:rsidR="00676CD3" w:rsidRPr="007A2422" w:rsidRDefault="00676CD3" w:rsidP="00676CD3">
      <w:r w:rsidRPr="006A1140">
        <w:rPr>
          <w:b/>
        </w:rPr>
        <w:t>Husets bastu</w:t>
      </w:r>
      <w:r>
        <w:t xml:space="preserve"> har varit öppen varje fredagseftermiddag/kväll för damer och herrar. För bastuns värme och öppning ansvarar Ingvar Olsson. Antalen badare håller sig på samma nivå som tidigare år. Städningen av bastun har några utanför styrelsen skött och det är mycket värdefull hjälp för fortsatt arbetet för både bygden och styrelsen.</w:t>
      </w:r>
    </w:p>
    <w:p w14:paraId="6E419AF6" w14:textId="77777777" w:rsidR="00676CD3" w:rsidRDefault="00676CD3" w:rsidP="00676CD3">
      <w:pPr>
        <w:outlineLvl w:val="0"/>
      </w:pPr>
    </w:p>
    <w:p w14:paraId="65E2C9DF" w14:textId="77777777" w:rsidR="00676CD3" w:rsidRPr="0017250E" w:rsidRDefault="00676CD3" w:rsidP="00676CD3">
      <w:pPr>
        <w:rPr>
          <w:b/>
          <w:sz w:val="28"/>
          <w:szCs w:val="28"/>
        </w:rPr>
      </w:pPr>
      <w:r w:rsidRPr="0017250E">
        <w:rPr>
          <w:b/>
          <w:sz w:val="28"/>
          <w:szCs w:val="28"/>
        </w:rPr>
        <w:t xml:space="preserve">Medlemsavgift </w:t>
      </w:r>
      <w:r>
        <w:rPr>
          <w:b/>
          <w:sz w:val="28"/>
          <w:szCs w:val="28"/>
        </w:rPr>
        <w:t>200 kr/</w:t>
      </w:r>
      <w:proofErr w:type="spellStart"/>
      <w:r>
        <w:rPr>
          <w:b/>
          <w:sz w:val="28"/>
          <w:szCs w:val="28"/>
        </w:rPr>
        <w:t>fam</w:t>
      </w:r>
      <w:proofErr w:type="spellEnd"/>
      <w:r>
        <w:rPr>
          <w:b/>
          <w:sz w:val="28"/>
          <w:szCs w:val="28"/>
        </w:rPr>
        <w:t xml:space="preserve">, </w:t>
      </w:r>
      <w:r w:rsidRPr="0017250E">
        <w:rPr>
          <w:b/>
          <w:sz w:val="28"/>
          <w:szCs w:val="28"/>
        </w:rPr>
        <w:t>100 kr per person</w:t>
      </w:r>
    </w:p>
    <w:p w14:paraId="48676F9D" w14:textId="77777777" w:rsidR="00676CD3" w:rsidRDefault="00676CD3" w:rsidP="00676CD3">
      <w:pPr>
        <w:rPr>
          <w:b/>
          <w:sz w:val="28"/>
          <w:szCs w:val="28"/>
        </w:rPr>
      </w:pPr>
      <w:r w:rsidRPr="0017250E">
        <w:rPr>
          <w:b/>
          <w:sz w:val="28"/>
          <w:szCs w:val="28"/>
        </w:rPr>
        <w:t xml:space="preserve">BG  </w:t>
      </w:r>
      <w:proofErr w:type="gramStart"/>
      <w:r w:rsidRPr="0017250E">
        <w:rPr>
          <w:b/>
          <w:sz w:val="28"/>
          <w:szCs w:val="28"/>
        </w:rPr>
        <w:t>779-9547</w:t>
      </w:r>
      <w:proofErr w:type="gramEnd"/>
    </w:p>
    <w:p w14:paraId="4331C0B0" w14:textId="77777777" w:rsidR="00676CD3" w:rsidRDefault="00676CD3" w:rsidP="00676CD3">
      <w:pPr>
        <w:rPr>
          <w:b/>
          <w:sz w:val="28"/>
          <w:szCs w:val="28"/>
        </w:rPr>
      </w:pPr>
      <w:proofErr w:type="spellStart"/>
      <w:r>
        <w:rPr>
          <w:b/>
          <w:sz w:val="28"/>
          <w:szCs w:val="28"/>
        </w:rPr>
        <w:t>Swishnummer</w:t>
      </w:r>
      <w:proofErr w:type="spellEnd"/>
      <w:r>
        <w:rPr>
          <w:b/>
          <w:sz w:val="28"/>
          <w:szCs w:val="28"/>
        </w:rPr>
        <w:t xml:space="preserve"> 123 652 5521</w:t>
      </w:r>
    </w:p>
    <w:p w14:paraId="66B9F3EE" w14:textId="0B07F5D6" w:rsidR="00676CD3" w:rsidRDefault="00676CD3" w:rsidP="00676CD3">
      <w:pPr>
        <w:rPr>
          <w:b/>
        </w:rPr>
      </w:pPr>
      <w:r>
        <w:rPr>
          <w:b/>
        </w:rPr>
        <w:t xml:space="preserve">Bokning av bygdegården: Marita Viktorsson </w:t>
      </w:r>
      <w:proofErr w:type="gramStart"/>
      <w:r>
        <w:rPr>
          <w:b/>
        </w:rPr>
        <w:t>072-5515420</w:t>
      </w:r>
      <w:proofErr w:type="gramEnd"/>
      <w:r>
        <w:rPr>
          <w:b/>
        </w:rPr>
        <w:t xml:space="preserve">, </w:t>
      </w:r>
    </w:p>
    <w:p w14:paraId="06CFE30E" w14:textId="393AF52F" w:rsidR="00676CD3" w:rsidRPr="00151BD2" w:rsidRDefault="00676CD3" w:rsidP="00676CD3">
      <w:pPr>
        <w:rPr>
          <w:b/>
        </w:rPr>
      </w:pPr>
      <w:r w:rsidRPr="00151BD2">
        <w:rPr>
          <w:b/>
        </w:rPr>
        <w:t xml:space="preserve">e-post </w:t>
      </w:r>
      <w:r w:rsidR="00DA1C7E">
        <w:rPr>
          <w:b/>
        </w:rPr>
        <w:t>viktorsson</w:t>
      </w:r>
      <w:r w:rsidR="00351AB2">
        <w:rPr>
          <w:b/>
        </w:rPr>
        <w:t>marita@gmail.com</w:t>
      </w:r>
    </w:p>
    <w:p w14:paraId="704651A5" w14:textId="77777777" w:rsidR="00676CD3" w:rsidRPr="00151BD2" w:rsidRDefault="00676CD3" w:rsidP="00676CD3">
      <w:pPr>
        <w:outlineLvl w:val="0"/>
      </w:pPr>
    </w:p>
    <w:p w14:paraId="54B724AC" w14:textId="43575E20" w:rsidR="00676CD3" w:rsidRPr="00FB2F16" w:rsidRDefault="00676CD3" w:rsidP="00676CD3">
      <w:pPr>
        <w:outlineLvl w:val="0"/>
        <w:rPr>
          <w:b/>
          <w:sz w:val="28"/>
          <w:szCs w:val="28"/>
        </w:rPr>
      </w:pPr>
      <w:r>
        <w:rPr>
          <w:b/>
          <w:sz w:val="32"/>
          <w:szCs w:val="32"/>
        </w:rPr>
        <w:t>Styrelsen under år 20</w:t>
      </w:r>
      <w:r w:rsidR="000539E9">
        <w:rPr>
          <w:b/>
          <w:sz w:val="32"/>
          <w:szCs w:val="32"/>
        </w:rPr>
        <w:t>22</w:t>
      </w:r>
      <w:r>
        <w:rPr>
          <w:b/>
          <w:sz w:val="32"/>
          <w:szCs w:val="32"/>
        </w:rPr>
        <w:t xml:space="preserve"> och dess</w:t>
      </w:r>
      <w:r w:rsidRPr="00263935">
        <w:rPr>
          <w:b/>
          <w:sz w:val="28"/>
          <w:szCs w:val="28"/>
        </w:rPr>
        <w:t xml:space="preserve"> </w:t>
      </w:r>
      <w:r w:rsidRPr="00FB2F16">
        <w:rPr>
          <w:b/>
          <w:sz w:val="28"/>
          <w:szCs w:val="28"/>
        </w:rPr>
        <w:t>sammansättning</w:t>
      </w:r>
    </w:p>
    <w:tbl>
      <w:tblPr>
        <w:tblStyle w:val="Tabellrutnt"/>
        <w:tblW w:w="0" w:type="auto"/>
        <w:tblLook w:val="04A0" w:firstRow="1" w:lastRow="0" w:firstColumn="1" w:lastColumn="0" w:noHBand="0" w:noVBand="1"/>
      </w:tblPr>
      <w:tblGrid>
        <w:gridCol w:w="4530"/>
        <w:gridCol w:w="4532"/>
      </w:tblGrid>
      <w:tr w:rsidR="00676CD3" w14:paraId="61991171" w14:textId="77777777" w:rsidTr="000B62B0">
        <w:trPr>
          <w:trHeight w:val="2628"/>
        </w:trPr>
        <w:tc>
          <w:tcPr>
            <w:tcW w:w="4606" w:type="dxa"/>
          </w:tcPr>
          <w:p w14:paraId="1106AC89" w14:textId="77777777" w:rsidR="00676CD3" w:rsidRPr="00F73E41" w:rsidRDefault="00676CD3" w:rsidP="000B62B0">
            <w:pPr>
              <w:outlineLvl w:val="0"/>
              <w:rPr>
                <w:b/>
                <w:bCs/>
              </w:rPr>
            </w:pPr>
            <w:r w:rsidRPr="00F73E41">
              <w:rPr>
                <w:b/>
                <w:bCs/>
              </w:rPr>
              <w:t>Ordförande:</w:t>
            </w:r>
          </w:p>
          <w:p w14:paraId="4815B346" w14:textId="6FF4167F" w:rsidR="00676CD3" w:rsidRDefault="00676CD3" w:rsidP="000B62B0">
            <w:pPr>
              <w:outlineLvl w:val="0"/>
            </w:pPr>
            <w:r>
              <w:t xml:space="preserve">Marita Viktorsson </w:t>
            </w:r>
            <w:r w:rsidR="008A3681">
              <w:t xml:space="preserve">omval </w:t>
            </w:r>
            <w:r>
              <w:t>1 år</w:t>
            </w:r>
          </w:p>
          <w:p w14:paraId="038B646B" w14:textId="77777777" w:rsidR="00676CD3" w:rsidRDefault="00676CD3" w:rsidP="000B62B0">
            <w:pPr>
              <w:outlineLvl w:val="0"/>
            </w:pPr>
            <w:r>
              <w:t xml:space="preserve">Vice ordförande: </w:t>
            </w:r>
          </w:p>
          <w:p w14:paraId="15980423" w14:textId="7E941B0D" w:rsidR="00676CD3" w:rsidRDefault="008A3681" w:rsidP="000B62B0">
            <w:pPr>
              <w:outlineLvl w:val="0"/>
            </w:pPr>
            <w:r>
              <w:t xml:space="preserve">Anneli Sonnius </w:t>
            </w:r>
            <w:r w:rsidR="00C608BA">
              <w:t>kvarstår 1å</w:t>
            </w:r>
            <w:r w:rsidR="00D63AE4">
              <w:t>r</w:t>
            </w:r>
          </w:p>
          <w:p w14:paraId="03E36D17" w14:textId="77777777" w:rsidR="00676CD3" w:rsidRDefault="00676CD3" w:rsidP="000B62B0">
            <w:pPr>
              <w:outlineLvl w:val="0"/>
            </w:pPr>
            <w:r>
              <w:t xml:space="preserve">Sekreterare: </w:t>
            </w:r>
          </w:p>
          <w:p w14:paraId="46DCAB93" w14:textId="3FA80B9D" w:rsidR="00676CD3" w:rsidRDefault="00676CD3" w:rsidP="000B62B0">
            <w:pPr>
              <w:outlineLvl w:val="0"/>
            </w:pPr>
            <w:r>
              <w:t xml:space="preserve">Åsa Jacobsson </w:t>
            </w:r>
            <w:r w:rsidR="00D63AE4">
              <w:t>omval</w:t>
            </w:r>
            <w:r w:rsidR="008C6D92">
              <w:t xml:space="preserve"> 2 år</w:t>
            </w:r>
          </w:p>
          <w:p w14:paraId="1AAF044A" w14:textId="77777777" w:rsidR="00676CD3" w:rsidRDefault="00676CD3" w:rsidP="000B62B0">
            <w:pPr>
              <w:outlineLvl w:val="0"/>
            </w:pPr>
            <w:r>
              <w:t xml:space="preserve">Kassör: </w:t>
            </w:r>
          </w:p>
          <w:p w14:paraId="47445536" w14:textId="26BDF4B5" w:rsidR="00676CD3" w:rsidRDefault="008C6D92" w:rsidP="000B62B0">
            <w:pPr>
              <w:outlineLvl w:val="0"/>
            </w:pPr>
            <w:r>
              <w:t>Lovisa Ljungvall</w:t>
            </w:r>
            <w:r w:rsidR="00542CD2">
              <w:t xml:space="preserve"> </w:t>
            </w:r>
            <w:r w:rsidR="00E227D1">
              <w:t>kvarstår 1 år</w:t>
            </w:r>
          </w:p>
          <w:p w14:paraId="60FB97C2" w14:textId="5E2B66FD" w:rsidR="00676CD3" w:rsidRPr="00F73E41" w:rsidRDefault="00676CD3" w:rsidP="000B62B0">
            <w:pPr>
              <w:outlineLvl w:val="0"/>
              <w:rPr>
                <w:b/>
                <w:bCs/>
              </w:rPr>
            </w:pPr>
            <w:r w:rsidRPr="00F73E41">
              <w:rPr>
                <w:b/>
                <w:bCs/>
              </w:rPr>
              <w:t xml:space="preserve">Ordinarie: </w:t>
            </w:r>
          </w:p>
          <w:p w14:paraId="2EF9E13E" w14:textId="37420EEA" w:rsidR="00676CD3" w:rsidRDefault="00676CD3" w:rsidP="000B62B0">
            <w:pPr>
              <w:outlineLvl w:val="0"/>
            </w:pPr>
            <w:r>
              <w:t xml:space="preserve">Marita Jacobsson </w:t>
            </w:r>
            <w:r w:rsidR="004C2D16">
              <w:t xml:space="preserve">kvarstår </w:t>
            </w:r>
            <w:r>
              <w:t>1 år</w:t>
            </w:r>
          </w:p>
          <w:p w14:paraId="2DCCE150" w14:textId="3D6E1DA1" w:rsidR="004C2D16" w:rsidRDefault="009A1CEA" w:rsidP="000B62B0">
            <w:pPr>
              <w:outlineLvl w:val="0"/>
            </w:pPr>
            <w:r>
              <w:t xml:space="preserve">Lena </w:t>
            </w:r>
            <w:proofErr w:type="spellStart"/>
            <w:r>
              <w:t>Rhedin</w:t>
            </w:r>
            <w:proofErr w:type="spellEnd"/>
            <w:r w:rsidR="00151343">
              <w:t xml:space="preserve"> kvarstår 1 år</w:t>
            </w:r>
          </w:p>
          <w:p w14:paraId="1B3AA4F4" w14:textId="62F51AB9" w:rsidR="00151343" w:rsidRDefault="00151343" w:rsidP="000B62B0">
            <w:pPr>
              <w:outlineLvl w:val="0"/>
            </w:pPr>
            <w:r>
              <w:t xml:space="preserve">Monica </w:t>
            </w:r>
            <w:proofErr w:type="spellStart"/>
            <w:r>
              <w:t>Jähnke</w:t>
            </w:r>
            <w:proofErr w:type="spellEnd"/>
            <w:r>
              <w:t xml:space="preserve"> kvarstår </w:t>
            </w:r>
            <w:r w:rsidR="00CF223C">
              <w:t>1 år</w:t>
            </w:r>
          </w:p>
          <w:p w14:paraId="10C1EFAA" w14:textId="7E3774FC" w:rsidR="00CF223C" w:rsidRDefault="00CF223C" w:rsidP="000B62B0">
            <w:pPr>
              <w:outlineLvl w:val="0"/>
            </w:pPr>
            <w:r>
              <w:t>David Borg omval 2 år</w:t>
            </w:r>
          </w:p>
          <w:p w14:paraId="4A0BBE9E" w14:textId="0C30DDC7" w:rsidR="00EB223D" w:rsidRDefault="00EB223D" w:rsidP="000B62B0">
            <w:pPr>
              <w:outlineLvl w:val="0"/>
            </w:pPr>
            <w:r>
              <w:t>Margareta Kampf omval 2 år</w:t>
            </w:r>
          </w:p>
          <w:p w14:paraId="64EDEFF8" w14:textId="34C67FD3" w:rsidR="001F630F" w:rsidRDefault="001F630F" w:rsidP="000B62B0">
            <w:pPr>
              <w:outlineLvl w:val="0"/>
            </w:pPr>
            <w:r>
              <w:t>Åsa Persdotter omval 2 år</w:t>
            </w:r>
          </w:p>
          <w:p w14:paraId="50214E3E" w14:textId="1986DE21" w:rsidR="00183B23" w:rsidRDefault="00183B23" w:rsidP="000B62B0">
            <w:pPr>
              <w:outlineLvl w:val="0"/>
            </w:pPr>
            <w:r>
              <w:t>Gunnel Einarsson omval 2 år</w:t>
            </w:r>
          </w:p>
          <w:p w14:paraId="511CFFE1" w14:textId="52B607A0" w:rsidR="00183B23" w:rsidRDefault="00183B23" w:rsidP="000B62B0">
            <w:pPr>
              <w:outlineLvl w:val="0"/>
            </w:pPr>
            <w:proofErr w:type="spellStart"/>
            <w:r>
              <w:t>Kiomars</w:t>
            </w:r>
            <w:proofErr w:type="spellEnd"/>
            <w:r>
              <w:t xml:space="preserve"> </w:t>
            </w:r>
            <w:proofErr w:type="spellStart"/>
            <w:r>
              <w:t>Heydar</w:t>
            </w:r>
            <w:proofErr w:type="spellEnd"/>
            <w:r>
              <w:t xml:space="preserve"> 1 år</w:t>
            </w:r>
          </w:p>
          <w:p w14:paraId="4342D35A" w14:textId="77777777" w:rsidR="00676CD3" w:rsidRDefault="00676CD3" w:rsidP="000B62B0">
            <w:pPr>
              <w:outlineLvl w:val="0"/>
            </w:pPr>
          </w:p>
        </w:tc>
        <w:tc>
          <w:tcPr>
            <w:tcW w:w="4606" w:type="dxa"/>
          </w:tcPr>
          <w:p w14:paraId="75B2F6A3" w14:textId="16446A2F" w:rsidR="00676CD3" w:rsidRDefault="00676CD3" w:rsidP="000B62B0">
            <w:pPr>
              <w:outlineLvl w:val="0"/>
            </w:pPr>
          </w:p>
          <w:p w14:paraId="51930B5B" w14:textId="147B9101" w:rsidR="00676CD3" w:rsidRPr="00F73E41" w:rsidRDefault="00676CD3" w:rsidP="000B62B0">
            <w:pPr>
              <w:outlineLvl w:val="0"/>
              <w:rPr>
                <w:b/>
                <w:bCs/>
              </w:rPr>
            </w:pPr>
            <w:r w:rsidRPr="00F73E41">
              <w:rPr>
                <w:b/>
                <w:bCs/>
              </w:rPr>
              <w:t xml:space="preserve">Suppleant: </w:t>
            </w:r>
          </w:p>
          <w:p w14:paraId="112778E7" w14:textId="39EB1929" w:rsidR="00676CD3" w:rsidRDefault="00676CD3" w:rsidP="000B62B0">
            <w:pPr>
              <w:outlineLvl w:val="0"/>
            </w:pPr>
            <w:r>
              <w:t>Jonatan Svensson</w:t>
            </w:r>
            <w:r w:rsidR="00F73E41">
              <w:t xml:space="preserve"> kvarstår</w:t>
            </w:r>
            <w:r>
              <w:t xml:space="preserve"> 1 år</w:t>
            </w:r>
          </w:p>
          <w:p w14:paraId="27E716D6" w14:textId="6FBCF17E" w:rsidR="00676CD3" w:rsidRDefault="00676CD3" w:rsidP="000B62B0">
            <w:pPr>
              <w:outlineLvl w:val="0"/>
            </w:pPr>
            <w:r>
              <w:t>Ma</w:t>
            </w:r>
            <w:r w:rsidR="00C61967">
              <w:t>r</w:t>
            </w:r>
            <w:r w:rsidR="001D2168">
              <w:t xml:space="preserve">ina Söderqvist </w:t>
            </w:r>
            <w:r w:rsidR="00C61967">
              <w:t>kvarstår 1 år</w:t>
            </w:r>
          </w:p>
          <w:p w14:paraId="7B0858B5" w14:textId="09606710" w:rsidR="00676CD3" w:rsidRDefault="002C3C4F" w:rsidP="000B62B0">
            <w:pPr>
              <w:outlineLvl w:val="0"/>
            </w:pPr>
            <w:r>
              <w:t>Patrik Fransson omval 2 år</w:t>
            </w:r>
          </w:p>
          <w:p w14:paraId="0A896AD5" w14:textId="77777777" w:rsidR="002F1CDA" w:rsidRDefault="002C3C4F" w:rsidP="000B62B0">
            <w:pPr>
              <w:outlineLvl w:val="0"/>
            </w:pPr>
            <w:r w:rsidRPr="002F1CDA">
              <w:rPr>
                <w:b/>
                <w:bCs/>
              </w:rPr>
              <w:t>Nyval:</w:t>
            </w:r>
          </w:p>
          <w:p w14:paraId="0C81F987" w14:textId="066200DB" w:rsidR="002C3C4F" w:rsidRDefault="002C3C4F" w:rsidP="000B62B0">
            <w:pPr>
              <w:outlineLvl w:val="0"/>
            </w:pPr>
            <w:r>
              <w:t>Agneta Hogmalm</w:t>
            </w:r>
            <w:r w:rsidR="002F1CDA">
              <w:t xml:space="preserve"> 2 år</w:t>
            </w:r>
          </w:p>
          <w:p w14:paraId="1AB48B85" w14:textId="6054BC68" w:rsidR="002F1CDA" w:rsidRDefault="006F56E9" w:rsidP="000B62B0">
            <w:pPr>
              <w:outlineLvl w:val="0"/>
            </w:pPr>
            <w:r>
              <w:t>Annika Ferm Adenvall 2 år</w:t>
            </w:r>
          </w:p>
          <w:p w14:paraId="26430686" w14:textId="56B6C5CC" w:rsidR="006F56E9" w:rsidRDefault="006F56E9" w:rsidP="000B62B0">
            <w:pPr>
              <w:outlineLvl w:val="0"/>
            </w:pPr>
            <w:r>
              <w:t xml:space="preserve">Edvin </w:t>
            </w:r>
            <w:proofErr w:type="spellStart"/>
            <w:r>
              <w:t>Kimsjö</w:t>
            </w:r>
            <w:proofErr w:type="spellEnd"/>
            <w:r w:rsidR="00C32BC4">
              <w:t xml:space="preserve"> 2 år</w:t>
            </w:r>
          </w:p>
          <w:p w14:paraId="6D4ED67D" w14:textId="77777777" w:rsidR="00C32BC4" w:rsidRDefault="00C32BC4" w:rsidP="000B62B0">
            <w:pPr>
              <w:outlineLvl w:val="0"/>
            </w:pPr>
          </w:p>
          <w:p w14:paraId="0A401CAE" w14:textId="3CCF0710" w:rsidR="00676CD3" w:rsidRPr="00C32BC4" w:rsidRDefault="00676CD3" w:rsidP="000B62B0">
            <w:pPr>
              <w:outlineLvl w:val="0"/>
              <w:rPr>
                <w:b/>
                <w:bCs/>
              </w:rPr>
            </w:pPr>
            <w:r w:rsidRPr="00C32BC4">
              <w:rPr>
                <w:b/>
                <w:bCs/>
              </w:rPr>
              <w:t xml:space="preserve">Revisorer: </w:t>
            </w:r>
          </w:p>
          <w:p w14:paraId="5898FBAD" w14:textId="77777777" w:rsidR="00676CD3" w:rsidRDefault="00676CD3" w:rsidP="000B62B0">
            <w:pPr>
              <w:outlineLvl w:val="0"/>
            </w:pPr>
            <w:r>
              <w:t xml:space="preserve">Carl-Ingmar </w:t>
            </w:r>
            <w:proofErr w:type="spellStart"/>
            <w:r>
              <w:t>Scharffenberg</w:t>
            </w:r>
            <w:proofErr w:type="spellEnd"/>
          </w:p>
          <w:p w14:paraId="7FFC0C16" w14:textId="77777777" w:rsidR="00676CD3" w:rsidRDefault="00676CD3" w:rsidP="000B62B0">
            <w:pPr>
              <w:outlineLvl w:val="0"/>
            </w:pPr>
            <w:r>
              <w:t>Lennart Broberg</w:t>
            </w:r>
          </w:p>
          <w:p w14:paraId="0368ABF2" w14:textId="77777777" w:rsidR="00676CD3" w:rsidRDefault="00676CD3" w:rsidP="000B62B0">
            <w:pPr>
              <w:outlineLvl w:val="0"/>
            </w:pPr>
          </w:p>
        </w:tc>
      </w:tr>
    </w:tbl>
    <w:p w14:paraId="483F1489" w14:textId="77777777" w:rsidR="00676CD3" w:rsidRDefault="00676CD3" w:rsidP="00676CD3">
      <w:pPr>
        <w:outlineLvl w:val="0"/>
      </w:pPr>
    </w:p>
    <w:p w14:paraId="3703A89B" w14:textId="77777777" w:rsidR="00676CD3" w:rsidRDefault="00676CD3" w:rsidP="00676CD3">
      <w:pPr>
        <w:outlineLvl w:val="0"/>
      </w:pPr>
    </w:p>
    <w:p w14:paraId="22681E2C" w14:textId="77777777" w:rsidR="00676CD3" w:rsidRDefault="00676CD3" w:rsidP="00676CD3">
      <w:pPr>
        <w:outlineLvl w:val="0"/>
      </w:pPr>
    </w:p>
    <w:p w14:paraId="0F5A4BFD" w14:textId="77777777" w:rsidR="00676CD3" w:rsidRDefault="00676CD3" w:rsidP="00676CD3">
      <w:pPr>
        <w:outlineLvl w:val="0"/>
      </w:pPr>
    </w:p>
    <w:p w14:paraId="1621DFC3" w14:textId="77777777" w:rsidR="00233BE8" w:rsidRDefault="00233BE8"/>
    <w:sectPr w:rsidR="00233BE8" w:rsidSect="0035330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D452" w14:textId="77777777" w:rsidR="00B2545D" w:rsidRDefault="00B2545D" w:rsidP="00B564BD">
      <w:r>
        <w:separator/>
      </w:r>
    </w:p>
  </w:endnote>
  <w:endnote w:type="continuationSeparator" w:id="0">
    <w:p w14:paraId="0FF97A73" w14:textId="77777777" w:rsidR="00B2545D" w:rsidRDefault="00B2545D" w:rsidP="00B5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4F06" w14:textId="77777777" w:rsidR="00B2545D" w:rsidRDefault="00B2545D" w:rsidP="00B564BD">
      <w:r>
        <w:separator/>
      </w:r>
    </w:p>
  </w:footnote>
  <w:footnote w:type="continuationSeparator" w:id="0">
    <w:p w14:paraId="71653D79" w14:textId="77777777" w:rsidR="00B2545D" w:rsidRDefault="00B2545D" w:rsidP="00B56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D3"/>
    <w:rsid w:val="00001426"/>
    <w:rsid w:val="000049EB"/>
    <w:rsid w:val="00006D83"/>
    <w:rsid w:val="00007589"/>
    <w:rsid w:val="00042351"/>
    <w:rsid w:val="000539E9"/>
    <w:rsid w:val="0008180C"/>
    <w:rsid w:val="00082DA9"/>
    <w:rsid w:val="000A6217"/>
    <w:rsid w:val="000C4E8B"/>
    <w:rsid w:val="000F114E"/>
    <w:rsid w:val="00122F32"/>
    <w:rsid w:val="00143797"/>
    <w:rsid w:val="00151343"/>
    <w:rsid w:val="00171485"/>
    <w:rsid w:val="00183630"/>
    <w:rsid w:val="00183B23"/>
    <w:rsid w:val="001972C8"/>
    <w:rsid w:val="001A0542"/>
    <w:rsid w:val="001B6C3D"/>
    <w:rsid w:val="001D2168"/>
    <w:rsid w:val="001F630F"/>
    <w:rsid w:val="00211A18"/>
    <w:rsid w:val="00214974"/>
    <w:rsid w:val="0022060D"/>
    <w:rsid w:val="00220E08"/>
    <w:rsid w:val="00225F49"/>
    <w:rsid w:val="00233BE8"/>
    <w:rsid w:val="0023617F"/>
    <w:rsid w:val="00237A2B"/>
    <w:rsid w:val="00237E89"/>
    <w:rsid w:val="00241575"/>
    <w:rsid w:val="00243B00"/>
    <w:rsid w:val="00274C5E"/>
    <w:rsid w:val="002757C3"/>
    <w:rsid w:val="00291ACB"/>
    <w:rsid w:val="002C3C4F"/>
    <w:rsid w:val="002C7174"/>
    <w:rsid w:val="002F1CDA"/>
    <w:rsid w:val="0032364B"/>
    <w:rsid w:val="00323A04"/>
    <w:rsid w:val="003334EE"/>
    <w:rsid w:val="00351AB2"/>
    <w:rsid w:val="00360A5F"/>
    <w:rsid w:val="00360B46"/>
    <w:rsid w:val="00377D25"/>
    <w:rsid w:val="0039659E"/>
    <w:rsid w:val="003B2AAA"/>
    <w:rsid w:val="003D4897"/>
    <w:rsid w:val="0040020B"/>
    <w:rsid w:val="004150F6"/>
    <w:rsid w:val="00447701"/>
    <w:rsid w:val="00447BA4"/>
    <w:rsid w:val="004557A9"/>
    <w:rsid w:val="004C2D16"/>
    <w:rsid w:val="004D0F1A"/>
    <w:rsid w:val="004D1312"/>
    <w:rsid w:val="004F7942"/>
    <w:rsid w:val="00542CD2"/>
    <w:rsid w:val="00544097"/>
    <w:rsid w:val="005537DF"/>
    <w:rsid w:val="00563701"/>
    <w:rsid w:val="00570483"/>
    <w:rsid w:val="00582019"/>
    <w:rsid w:val="00591551"/>
    <w:rsid w:val="005C1A38"/>
    <w:rsid w:val="005C7667"/>
    <w:rsid w:val="005D6CFA"/>
    <w:rsid w:val="005F1B81"/>
    <w:rsid w:val="0060206A"/>
    <w:rsid w:val="00633A92"/>
    <w:rsid w:val="006464AF"/>
    <w:rsid w:val="00676CD3"/>
    <w:rsid w:val="00684DBD"/>
    <w:rsid w:val="006A7D05"/>
    <w:rsid w:val="006D3D7E"/>
    <w:rsid w:val="006D7800"/>
    <w:rsid w:val="006E0C30"/>
    <w:rsid w:val="006E2E93"/>
    <w:rsid w:val="006F56E9"/>
    <w:rsid w:val="006F6041"/>
    <w:rsid w:val="0070252B"/>
    <w:rsid w:val="00712276"/>
    <w:rsid w:val="00717333"/>
    <w:rsid w:val="00720C9E"/>
    <w:rsid w:val="00791FE7"/>
    <w:rsid w:val="007C2ABE"/>
    <w:rsid w:val="007E5E74"/>
    <w:rsid w:val="007F129D"/>
    <w:rsid w:val="007F485C"/>
    <w:rsid w:val="00800CFA"/>
    <w:rsid w:val="0081374B"/>
    <w:rsid w:val="00833012"/>
    <w:rsid w:val="00835806"/>
    <w:rsid w:val="008548B9"/>
    <w:rsid w:val="00854C4D"/>
    <w:rsid w:val="008833F1"/>
    <w:rsid w:val="008863B8"/>
    <w:rsid w:val="00886871"/>
    <w:rsid w:val="008A3681"/>
    <w:rsid w:val="008C5948"/>
    <w:rsid w:val="008C6D92"/>
    <w:rsid w:val="008E38B4"/>
    <w:rsid w:val="008F3328"/>
    <w:rsid w:val="0091755C"/>
    <w:rsid w:val="00926307"/>
    <w:rsid w:val="00930532"/>
    <w:rsid w:val="00937B20"/>
    <w:rsid w:val="00942C77"/>
    <w:rsid w:val="009468BB"/>
    <w:rsid w:val="00961977"/>
    <w:rsid w:val="009651AC"/>
    <w:rsid w:val="00980346"/>
    <w:rsid w:val="009A0C86"/>
    <w:rsid w:val="009A1CEA"/>
    <w:rsid w:val="009C5840"/>
    <w:rsid w:val="009D4EE5"/>
    <w:rsid w:val="009F046B"/>
    <w:rsid w:val="00A50D94"/>
    <w:rsid w:val="00A766FC"/>
    <w:rsid w:val="00AC47DB"/>
    <w:rsid w:val="00B211F5"/>
    <w:rsid w:val="00B2545D"/>
    <w:rsid w:val="00B36573"/>
    <w:rsid w:val="00B510D1"/>
    <w:rsid w:val="00B564BD"/>
    <w:rsid w:val="00B97302"/>
    <w:rsid w:val="00BA2F88"/>
    <w:rsid w:val="00C16858"/>
    <w:rsid w:val="00C32BC4"/>
    <w:rsid w:val="00C608BA"/>
    <w:rsid w:val="00C61967"/>
    <w:rsid w:val="00C8656C"/>
    <w:rsid w:val="00C975C5"/>
    <w:rsid w:val="00CA7A3D"/>
    <w:rsid w:val="00CB6376"/>
    <w:rsid w:val="00CF055F"/>
    <w:rsid w:val="00CF223C"/>
    <w:rsid w:val="00CF55FF"/>
    <w:rsid w:val="00D25E52"/>
    <w:rsid w:val="00D32C99"/>
    <w:rsid w:val="00D33D9B"/>
    <w:rsid w:val="00D351B8"/>
    <w:rsid w:val="00D55097"/>
    <w:rsid w:val="00D63AE4"/>
    <w:rsid w:val="00D83D06"/>
    <w:rsid w:val="00D91C53"/>
    <w:rsid w:val="00D972E5"/>
    <w:rsid w:val="00DA1C7E"/>
    <w:rsid w:val="00DC6B01"/>
    <w:rsid w:val="00DD7C05"/>
    <w:rsid w:val="00DE6ED1"/>
    <w:rsid w:val="00E16F2E"/>
    <w:rsid w:val="00E20784"/>
    <w:rsid w:val="00E227D1"/>
    <w:rsid w:val="00E31811"/>
    <w:rsid w:val="00E33B3D"/>
    <w:rsid w:val="00E363E3"/>
    <w:rsid w:val="00E52753"/>
    <w:rsid w:val="00E837A5"/>
    <w:rsid w:val="00EB223D"/>
    <w:rsid w:val="00EC2A9D"/>
    <w:rsid w:val="00EC51B0"/>
    <w:rsid w:val="00F05D1D"/>
    <w:rsid w:val="00F109DB"/>
    <w:rsid w:val="00F242EE"/>
    <w:rsid w:val="00F336CD"/>
    <w:rsid w:val="00F472E4"/>
    <w:rsid w:val="00F62259"/>
    <w:rsid w:val="00F736B8"/>
    <w:rsid w:val="00F73E41"/>
    <w:rsid w:val="00F842A0"/>
    <w:rsid w:val="00FC3948"/>
    <w:rsid w:val="00FD7ADE"/>
    <w:rsid w:val="00FE5E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F0B87"/>
  <w15:chartTrackingRefBased/>
  <w15:docId w15:val="{595F4E19-17AC-4346-B179-ED9321C6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CD3"/>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676CD3"/>
    <w:pPr>
      <w:spacing w:after="0" w:line="240" w:lineRule="auto"/>
    </w:pPr>
    <w:rPr>
      <w:rFonts w:ascii="Calibri" w:eastAsia="Calibri" w:hAnsi="Calibri"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5670</Characters>
  <Application>Microsoft Office Word</Application>
  <DocSecurity>0</DocSecurity>
  <Lines>47</Lines>
  <Paragraphs>13</Paragraphs>
  <ScaleCrop>false</ScaleCrop>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Jacobsson</dc:creator>
  <cp:keywords/>
  <dc:description/>
  <cp:lastModifiedBy>Margareta Kampf</cp:lastModifiedBy>
  <cp:revision>2</cp:revision>
  <dcterms:created xsi:type="dcterms:W3CDTF">2023-01-29T18:53:00Z</dcterms:created>
  <dcterms:modified xsi:type="dcterms:W3CDTF">2023-01-29T18:53:00Z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97f11b-a820-4e8d-9e84-55d701b0cea4_Enabled">
    <vt:lpwstr>true</vt:lpwstr>
  </property>
  <property fmtid="{D5CDD505-2E9C-101B-9397-08002B2CF9AE}" pid="3" name="MSIP_Label_0e97f11b-a820-4e8d-9e84-55d701b0cea4_SetDate">
    <vt:lpwstr>2023-01-25T20:48:46Z</vt:lpwstr>
  </property>
  <property fmtid="{D5CDD505-2E9C-101B-9397-08002B2CF9AE}" pid="4" name="MSIP_Label_0e97f11b-a820-4e8d-9e84-55d701b0cea4_Method">
    <vt:lpwstr>Standard</vt:lpwstr>
  </property>
  <property fmtid="{D5CDD505-2E9C-101B-9397-08002B2CF9AE}" pid="5" name="MSIP_Label_0e97f11b-a820-4e8d-9e84-55d701b0cea4_Name">
    <vt:lpwstr>0e97f11b-a820-4e8d-9e84-55d701b0cea4</vt:lpwstr>
  </property>
  <property fmtid="{D5CDD505-2E9C-101B-9397-08002B2CF9AE}" pid="6" name="MSIP_Label_0e97f11b-a820-4e8d-9e84-55d701b0cea4_SiteId">
    <vt:lpwstr>fd4cea22-63f3-46f2-958e-d0d3aa13277c</vt:lpwstr>
  </property>
  <property fmtid="{D5CDD505-2E9C-101B-9397-08002B2CF9AE}" pid="7" name="MSIP_Label_0e97f11b-a820-4e8d-9e84-55d701b0cea4_ActionId">
    <vt:lpwstr>c65f46ac-59ce-41ec-95d1-dd4eb5dac10e</vt:lpwstr>
  </property>
  <property fmtid="{D5CDD505-2E9C-101B-9397-08002B2CF9AE}" pid="8" name="MSIP_Label_0e97f11b-a820-4e8d-9e84-55d701b0cea4_ContentBits">
    <vt:lpwstr>0</vt:lpwstr>
  </property>
</Properties>
</file>