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63" w:rsidRPr="009C3494" w:rsidRDefault="00C70163" w:rsidP="00CA532D">
      <w:pPr>
        <w:shd w:val="clear" w:color="auto" w:fill="FFFFFF"/>
        <w:spacing w:before="240" w:after="120" w:line="240" w:lineRule="auto"/>
        <w:outlineLvl w:val="1"/>
        <w:rPr>
          <w:rFonts w:eastAsia="Times New Roman" w:cstheme="minorHAnsi"/>
          <w:color w:val="000000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7429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046" y="21394"/>
                <wp:lineTo x="21046" y="0"/>
                <wp:lineTo x="0" y="0"/>
              </wp:wrapPolygon>
            </wp:wrapTight>
            <wp:docPr id="1" name="Bildobjekt 1" descr="BR gr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R gr 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B4B">
        <w:rPr>
          <w:rFonts w:eastAsia="Times New Roman" w:cstheme="minorHAnsi"/>
          <w:color w:val="000000"/>
          <w:sz w:val="52"/>
          <w:szCs w:val="52"/>
          <w:lang w:eastAsia="sv-SE"/>
        </w:rPr>
        <w:t xml:space="preserve">                        </w:t>
      </w:r>
      <w:r w:rsidR="009C3494">
        <w:rPr>
          <w:rFonts w:eastAsia="Times New Roman" w:cstheme="minorHAnsi"/>
          <w:color w:val="000000"/>
          <w:sz w:val="52"/>
          <w:szCs w:val="52"/>
          <w:lang w:eastAsia="sv-SE"/>
        </w:rPr>
        <w:tab/>
      </w:r>
      <w:r w:rsidR="009C3494">
        <w:rPr>
          <w:rFonts w:eastAsia="Times New Roman" w:cstheme="minorHAnsi"/>
          <w:color w:val="000000"/>
          <w:sz w:val="52"/>
          <w:szCs w:val="52"/>
          <w:lang w:eastAsia="sv-SE"/>
        </w:rPr>
        <w:tab/>
      </w:r>
      <w:r w:rsidR="009C3494">
        <w:rPr>
          <w:rFonts w:eastAsia="Times New Roman" w:cstheme="minorHAnsi"/>
          <w:color w:val="000000"/>
          <w:sz w:val="52"/>
          <w:szCs w:val="52"/>
          <w:lang w:eastAsia="sv-SE"/>
        </w:rPr>
        <w:tab/>
      </w:r>
      <w:r w:rsidR="009C3494">
        <w:rPr>
          <w:rFonts w:eastAsia="Times New Roman" w:cstheme="minorHAnsi"/>
          <w:color w:val="000000"/>
          <w:sz w:val="52"/>
          <w:szCs w:val="52"/>
          <w:lang w:eastAsia="sv-SE"/>
        </w:rPr>
        <w:tab/>
      </w:r>
      <w:r w:rsidR="009C3494">
        <w:rPr>
          <w:rFonts w:eastAsia="Times New Roman" w:cstheme="minorHAnsi"/>
          <w:color w:val="000000"/>
          <w:sz w:val="52"/>
          <w:szCs w:val="52"/>
          <w:lang w:eastAsia="sv-SE"/>
        </w:rPr>
        <w:tab/>
      </w:r>
      <w:r w:rsidR="00665B4B">
        <w:rPr>
          <w:rFonts w:eastAsia="Times New Roman" w:cstheme="minorHAnsi"/>
          <w:color w:val="000000"/>
          <w:sz w:val="52"/>
          <w:szCs w:val="52"/>
          <w:lang w:eastAsia="sv-SE"/>
        </w:rPr>
        <w:tab/>
      </w:r>
      <w:r w:rsidR="00665B4B">
        <w:rPr>
          <w:rFonts w:eastAsia="Times New Roman" w:cstheme="minorHAnsi"/>
          <w:color w:val="000000"/>
          <w:sz w:val="52"/>
          <w:szCs w:val="52"/>
          <w:lang w:eastAsia="sv-SE"/>
        </w:rPr>
        <w:tab/>
      </w:r>
      <w:r w:rsidR="00665B4B">
        <w:rPr>
          <w:rFonts w:eastAsia="Times New Roman" w:cstheme="minorHAnsi"/>
          <w:color w:val="000000"/>
          <w:sz w:val="52"/>
          <w:szCs w:val="52"/>
          <w:lang w:eastAsia="sv-SE"/>
        </w:rPr>
        <w:tab/>
      </w:r>
      <w:r w:rsidR="009C3494">
        <w:rPr>
          <w:rFonts w:eastAsia="Times New Roman" w:cstheme="minorHAnsi"/>
          <w:color w:val="000000"/>
          <w:lang w:eastAsia="sv-SE"/>
        </w:rPr>
        <w:t>20</w:t>
      </w:r>
      <w:r w:rsidR="00E95869">
        <w:rPr>
          <w:rFonts w:eastAsia="Times New Roman" w:cstheme="minorHAnsi"/>
          <w:color w:val="000000"/>
          <w:lang w:eastAsia="sv-SE"/>
        </w:rPr>
        <w:t>20</w:t>
      </w:r>
    </w:p>
    <w:p w:rsidR="00CE3EB9" w:rsidRPr="00E62B6B" w:rsidRDefault="00C70163" w:rsidP="00CE3EB9">
      <w:pPr>
        <w:shd w:val="clear" w:color="auto" w:fill="FFFFFF"/>
        <w:spacing w:before="240" w:after="120" w:line="240" w:lineRule="auto"/>
        <w:outlineLvl w:val="1"/>
        <w:rPr>
          <w:rFonts w:eastAsia="Times New Roman" w:cstheme="minorHAnsi"/>
          <w:color w:val="000000"/>
          <w:sz w:val="52"/>
          <w:szCs w:val="52"/>
          <w:lang w:eastAsia="sv-SE"/>
        </w:rPr>
      </w:pPr>
      <w:r>
        <w:rPr>
          <w:rFonts w:eastAsia="Times New Roman" w:cstheme="minorHAnsi"/>
          <w:color w:val="000000"/>
          <w:sz w:val="52"/>
          <w:szCs w:val="52"/>
          <w:lang w:eastAsia="sv-SE"/>
        </w:rPr>
        <w:t xml:space="preserve">   </w:t>
      </w:r>
      <w:r w:rsidR="00CA532D" w:rsidRPr="0028078B">
        <w:rPr>
          <w:rFonts w:eastAsia="Times New Roman" w:cstheme="minorHAnsi"/>
          <w:color w:val="000000"/>
          <w:sz w:val="52"/>
          <w:szCs w:val="52"/>
          <w:lang w:eastAsia="sv-SE"/>
        </w:rPr>
        <w:t xml:space="preserve">Regler för </w:t>
      </w:r>
      <w:r w:rsidR="000E12CB">
        <w:rPr>
          <w:rFonts w:eastAsia="Times New Roman" w:cstheme="minorHAnsi"/>
          <w:color w:val="000000"/>
          <w:sz w:val="52"/>
          <w:szCs w:val="52"/>
          <w:lang w:eastAsia="sv-SE"/>
        </w:rPr>
        <w:t>a</w:t>
      </w:r>
      <w:r w:rsidR="00CA532D" w:rsidRPr="0028078B">
        <w:rPr>
          <w:rFonts w:eastAsia="Times New Roman" w:cstheme="minorHAnsi"/>
          <w:color w:val="000000"/>
          <w:sz w:val="52"/>
          <w:szCs w:val="52"/>
          <w:lang w:eastAsia="sv-SE"/>
        </w:rPr>
        <w:t>rrangörsstöd</w:t>
      </w:r>
      <w:r w:rsidR="00665B4B">
        <w:rPr>
          <w:rFonts w:eastAsia="Times New Roman" w:cstheme="minorHAnsi"/>
          <w:color w:val="000000"/>
          <w:sz w:val="52"/>
          <w:szCs w:val="52"/>
          <w:lang w:eastAsia="sv-SE"/>
        </w:rPr>
        <w:br/>
      </w:r>
      <w:r w:rsidR="00CE3EB9">
        <w:rPr>
          <w:rFonts w:eastAsia="Times New Roman" w:cstheme="minorHAnsi"/>
          <w:color w:val="000000"/>
          <w:sz w:val="36"/>
          <w:szCs w:val="36"/>
          <w:lang w:eastAsia="sv-SE"/>
        </w:rPr>
        <w:br/>
      </w:r>
      <w:r w:rsidR="00CE3EB9" w:rsidRPr="00E62B6B">
        <w:rPr>
          <w:rFonts w:eastAsia="Times New Roman" w:cstheme="minorHAnsi"/>
          <w:color w:val="000000"/>
          <w:sz w:val="28"/>
          <w:szCs w:val="28"/>
          <w:lang w:eastAsia="sv-SE"/>
        </w:rPr>
        <w:t>Utdrag från Kulturnämnden hemsida, r</w:t>
      </w:r>
      <w:r w:rsidR="00E95869" w:rsidRPr="00E62B6B">
        <w:rPr>
          <w:rFonts w:eastAsia="Times New Roman" w:cstheme="minorHAnsi"/>
          <w:color w:val="000000"/>
          <w:sz w:val="28"/>
          <w:szCs w:val="28"/>
          <w:lang w:eastAsia="sv-SE"/>
        </w:rPr>
        <w:t xml:space="preserve">egion </w:t>
      </w:r>
      <w:r w:rsidR="009350FA" w:rsidRPr="00E62B6B">
        <w:rPr>
          <w:rFonts w:eastAsia="Times New Roman" w:cstheme="minorHAnsi"/>
          <w:color w:val="000000"/>
          <w:sz w:val="28"/>
          <w:szCs w:val="28"/>
          <w:lang w:eastAsia="sv-SE"/>
        </w:rPr>
        <w:t>Stockholm</w:t>
      </w:r>
      <w:r w:rsidR="00E62B6B">
        <w:rPr>
          <w:rFonts w:eastAsia="Times New Roman" w:cstheme="minorHAnsi"/>
          <w:color w:val="000000"/>
          <w:sz w:val="28"/>
          <w:szCs w:val="28"/>
          <w:lang w:eastAsia="sv-SE"/>
        </w:rPr>
        <w:t>:</w:t>
      </w:r>
      <w:r w:rsidR="00CE3EB9" w:rsidRPr="00E62B6B">
        <w:rPr>
          <w:rFonts w:eastAsia="Times New Roman" w:cstheme="minorHAnsi"/>
          <w:color w:val="000000"/>
          <w:sz w:val="36"/>
          <w:szCs w:val="36"/>
          <w:lang w:eastAsia="sv-SE"/>
        </w:rPr>
        <w:t xml:space="preserve"> </w:t>
      </w:r>
      <w:r w:rsidR="00CE3EB9" w:rsidRPr="00E62B6B">
        <w:rPr>
          <w:rFonts w:eastAsia="Times New Roman" w:cstheme="minorHAnsi"/>
          <w:color w:val="000000"/>
          <w:sz w:val="36"/>
          <w:szCs w:val="36"/>
          <w:lang w:eastAsia="sv-SE"/>
        </w:rPr>
        <w:br/>
      </w:r>
      <w:r w:rsidR="00CE3EB9" w:rsidRPr="00E62B6B">
        <w:rPr>
          <w:rFonts w:eastAsia="Times New Roman" w:cstheme="minorHAnsi"/>
          <w:color w:val="000000"/>
          <w:sz w:val="27"/>
          <w:szCs w:val="27"/>
          <w:lang w:eastAsia="sv-SE"/>
        </w:rPr>
        <w:br/>
      </w:r>
      <w:r w:rsidR="00E62B6B">
        <w:rPr>
          <w:rFonts w:cstheme="minorHAnsi"/>
          <w:b/>
          <w:bCs/>
          <w:color w:val="333333"/>
          <w:sz w:val="28"/>
          <w:szCs w:val="28"/>
        </w:rPr>
        <w:t>”</w:t>
      </w:r>
      <w:r w:rsidR="00CE3EB9" w:rsidRPr="00E62B6B">
        <w:rPr>
          <w:rFonts w:cstheme="minorHAnsi"/>
          <w:b/>
          <w:bCs/>
          <w:color w:val="333333"/>
          <w:sz w:val="28"/>
          <w:szCs w:val="28"/>
        </w:rPr>
        <w:t>Kulturnämndens mål</w:t>
      </w:r>
      <w:r w:rsidR="00CE3EB9" w:rsidRPr="00E62B6B">
        <w:rPr>
          <w:rFonts w:cstheme="minorHAnsi"/>
          <w:b/>
          <w:bCs/>
          <w:color w:val="333333"/>
          <w:sz w:val="28"/>
          <w:szCs w:val="28"/>
        </w:rPr>
        <w:t xml:space="preserve"> och vision</w:t>
      </w:r>
    </w:p>
    <w:p w:rsidR="00CE3EB9" w:rsidRPr="00E62B6B" w:rsidRDefault="00CE3EB9" w:rsidP="00CE3EB9">
      <w:pPr>
        <w:pStyle w:val="Normalweb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</w:rPr>
      </w:pPr>
      <w:r w:rsidRPr="00E62B6B">
        <w:rPr>
          <w:rFonts w:asciiTheme="minorHAnsi" w:hAnsiTheme="minorHAnsi" w:cstheme="minorHAnsi"/>
          <w:color w:val="333333"/>
        </w:rPr>
        <w:t>Fri kultur för upplevelser, möten, bildning och delaktighet.</w:t>
      </w:r>
    </w:p>
    <w:p w:rsidR="00CE3EB9" w:rsidRPr="00E62B6B" w:rsidRDefault="00CE3EB9" w:rsidP="00CE3EB9">
      <w:pPr>
        <w:pStyle w:val="Normalweb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</w:rPr>
      </w:pPr>
      <w:r w:rsidRPr="00E62B6B">
        <w:rPr>
          <w:rFonts w:asciiTheme="minorHAnsi" w:hAnsiTheme="minorHAnsi" w:cstheme="minorHAnsi"/>
          <w:color w:val="333333"/>
        </w:rPr>
        <w:t>Kultur som skapar gemensamma rum, bidrar till delaktighet och öppnar nya världar i en växande, kreativ och hållbar region.</w:t>
      </w:r>
      <w:r w:rsidRPr="00E62B6B">
        <w:rPr>
          <w:rFonts w:asciiTheme="minorHAnsi" w:hAnsiTheme="minorHAnsi" w:cstheme="minorHAnsi"/>
          <w:color w:val="333333"/>
        </w:rPr>
        <w:br/>
      </w:r>
      <w:r w:rsidRPr="00E62B6B">
        <w:rPr>
          <w:rFonts w:asciiTheme="minorHAnsi" w:hAnsiTheme="minorHAnsi" w:cstheme="minorHAnsi"/>
          <w:color w:val="333333"/>
        </w:rPr>
        <w:br/>
      </w:r>
      <w:r w:rsidRPr="00E62B6B">
        <w:rPr>
          <w:rFonts w:asciiTheme="minorHAnsi" w:hAnsiTheme="minorHAnsi" w:cstheme="minorHAnsi"/>
          <w:b/>
          <w:bCs/>
          <w:color w:val="333333"/>
          <w:sz w:val="28"/>
          <w:szCs w:val="28"/>
        </w:rPr>
        <w:t>Region Stockholms mål med kultur i länet</w:t>
      </w:r>
    </w:p>
    <w:p w:rsidR="00CE3EB9" w:rsidRPr="00E62B6B" w:rsidRDefault="00CE3EB9" w:rsidP="00CE3EB9">
      <w:pPr>
        <w:pStyle w:val="Normalweb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b/>
          <w:bCs/>
          <w:color w:val="333333"/>
        </w:rPr>
      </w:pPr>
      <w:r w:rsidRPr="00E62B6B">
        <w:rPr>
          <w:rStyle w:val="Stark"/>
          <w:rFonts w:asciiTheme="minorHAnsi" w:hAnsiTheme="minorHAnsi" w:cstheme="minorHAnsi"/>
          <w:b w:val="0"/>
          <w:bCs w:val="0"/>
          <w:color w:val="333333"/>
        </w:rPr>
        <w:t>Fri kultur för upplevelser, möten, bildning och delaktighet</w:t>
      </w:r>
      <w:r w:rsidR="00E62B6B">
        <w:rPr>
          <w:rStyle w:val="Stark"/>
          <w:rFonts w:asciiTheme="minorHAnsi" w:hAnsiTheme="minorHAnsi" w:cstheme="minorHAnsi"/>
          <w:b w:val="0"/>
          <w:bCs w:val="0"/>
          <w:color w:val="333333"/>
        </w:rPr>
        <w:t>”</w:t>
      </w:r>
      <w:r w:rsidRPr="00E62B6B">
        <w:rPr>
          <w:rStyle w:val="Stark"/>
          <w:rFonts w:asciiTheme="minorHAnsi" w:hAnsiTheme="minorHAnsi" w:cstheme="minorHAnsi"/>
          <w:b w:val="0"/>
          <w:bCs w:val="0"/>
          <w:color w:val="333333"/>
        </w:rPr>
        <w:br/>
      </w:r>
    </w:p>
    <w:p w:rsidR="00CA532D" w:rsidRPr="0028078B" w:rsidRDefault="001479B1" w:rsidP="00CA532D">
      <w:pPr>
        <w:shd w:val="clear" w:color="auto" w:fill="FFFFFF"/>
        <w:spacing w:before="240" w:after="120" w:line="240" w:lineRule="auto"/>
        <w:outlineLvl w:val="1"/>
        <w:rPr>
          <w:rFonts w:eastAsia="Times New Roman" w:cstheme="minorHAnsi"/>
          <w:color w:val="000000"/>
          <w:sz w:val="36"/>
          <w:szCs w:val="36"/>
          <w:lang w:eastAsia="sv-SE"/>
        </w:rPr>
      </w:pPr>
      <w:r w:rsidRPr="0028078B">
        <w:rPr>
          <w:rFonts w:eastAsia="Times New Roman" w:cstheme="minorHAnsi"/>
          <w:color w:val="000000"/>
          <w:sz w:val="36"/>
          <w:szCs w:val="36"/>
          <w:lang w:eastAsia="sv-SE"/>
        </w:rPr>
        <w:t>Stockholms läns bygdegårdsdistrikt</w:t>
      </w:r>
      <w:r>
        <w:rPr>
          <w:rFonts w:eastAsia="Times New Roman" w:cstheme="minorHAnsi"/>
          <w:color w:val="000000"/>
          <w:sz w:val="36"/>
          <w:szCs w:val="36"/>
          <w:lang w:eastAsia="sv-SE"/>
        </w:rPr>
        <w:t>s</w:t>
      </w:r>
      <w:r w:rsidRPr="0028078B">
        <w:rPr>
          <w:rFonts w:eastAsia="Times New Roman" w:cstheme="minorHAnsi"/>
          <w:color w:val="000000"/>
          <w:sz w:val="36"/>
          <w:szCs w:val="36"/>
          <w:lang w:eastAsia="sv-SE"/>
        </w:rPr>
        <w:t xml:space="preserve"> </w:t>
      </w:r>
      <w:r w:rsidR="005D7313">
        <w:rPr>
          <w:rFonts w:eastAsia="Times New Roman" w:cstheme="minorHAnsi"/>
          <w:color w:val="000000"/>
          <w:sz w:val="36"/>
          <w:szCs w:val="36"/>
          <w:lang w:eastAsia="sv-SE"/>
        </w:rPr>
        <w:t>tillämpning 20</w:t>
      </w:r>
      <w:r w:rsidR="00E95869">
        <w:rPr>
          <w:rFonts w:eastAsia="Times New Roman" w:cstheme="minorHAnsi"/>
          <w:color w:val="000000"/>
          <w:sz w:val="36"/>
          <w:szCs w:val="36"/>
          <w:lang w:eastAsia="sv-SE"/>
        </w:rPr>
        <w:t>20</w:t>
      </w:r>
      <w:r w:rsidR="005D7313">
        <w:rPr>
          <w:rFonts w:eastAsia="Times New Roman" w:cstheme="minorHAnsi"/>
          <w:color w:val="000000"/>
          <w:sz w:val="36"/>
          <w:szCs w:val="36"/>
          <w:lang w:eastAsia="sv-SE"/>
        </w:rPr>
        <w:t xml:space="preserve"> - 20</w:t>
      </w:r>
      <w:r w:rsidR="00E95869">
        <w:rPr>
          <w:rFonts w:eastAsia="Times New Roman" w:cstheme="minorHAnsi"/>
          <w:color w:val="000000"/>
          <w:sz w:val="36"/>
          <w:szCs w:val="36"/>
          <w:lang w:eastAsia="sv-SE"/>
        </w:rPr>
        <w:t>23</w:t>
      </w:r>
    </w:p>
    <w:p w:rsidR="00CA532D" w:rsidRPr="009C3494" w:rsidRDefault="0050359A" w:rsidP="00CA532D">
      <w:pPr>
        <w:shd w:val="clear" w:color="auto" w:fill="FFFFFF"/>
        <w:spacing w:before="270" w:after="60" w:line="240" w:lineRule="auto"/>
        <w:outlineLvl w:val="2"/>
        <w:rPr>
          <w:rFonts w:eastAsia="Times New Roman" w:cstheme="minorHAnsi"/>
          <w:b/>
          <w:color w:val="000000"/>
          <w:sz w:val="28"/>
          <w:szCs w:val="28"/>
          <w:lang w:eastAsia="sv-SE"/>
        </w:rPr>
      </w:pPr>
      <w:r w:rsidRPr="009C3494">
        <w:rPr>
          <w:rFonts w:eastAsia="Times New Roman" w:cstheme="minorHAnsi"/>
          <w:b/>
          <w:color w:val="000000"/>
          <w:sz w:val="28"/>
          <w:szCs w:val="28"/>
          <w:lang w:eastAsia="sv-SE"/>
        </w:rPr>
        <w:t>Syfte</w:t>
      </w:r>
    </w:p>
    <w:p w:rsidR="00CA532D" w:rsidRDefault="008844E1" w:rsidP="00CA532D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1479B1">
        <w:rPr>
          <w:rFonts w:eastAsia="Times New Roman" w:cstheme="minorHAnsi"/>
          <w:color w:val="000000"/>
          <w:sz w:val="24"/>
          <w:szCs w:val="24"/>
          <w:lang w:eastAsia="sv-SE"/>
        </w:rPr>
        <w:t>Stödet ska</w:t>
      </w:r>
      <w:r w:rsidR="00CA532D" w:rsidRPr="001479B1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vara ett stöd för att våga och kunna satsa på kulturell verksamhet.</w:t>
      </w:r>
    </w:p>
    <w:p w:rsidR="009C3494" w:rsidRPr="00902314" w:rsidRDefault="009C3494" w:rsidP="00CA532D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000000"/>
          <w:sz w:val="28"/>
          <w:szCs w:val="28"/>
          <w:lang w:eastAsia="sv-SE"/>
        </w:rPr>
      </w:pPr>
      <w:r w:rsidRPr="00902314">
        <w:rPr>
          <w:rFonts w:eastAsia="Times New Roman" w:cstheme="minorHAnsi"/>
          <w:b/>
          <w:color w:val="000000"/>
          <w:sz w:val="28"/>
          <w:szCs w:val="28"/>
          <w:lang w:eastAsia="sv-SE"/>
        </w:rPr>
        <w:t>Mål</w:t>
      </w:r>
    </w:p>
    <w:p w:rsidR="009C3494" w:rsidRDefault="009C3494" w:rsidP="009C3494">
      <w:pPr>
        <w:pStyle w:val="Liststycke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9C3494">
        <w:rPr>
          <w:rFonts w:eastAsia="Times New Roman" w:cstheme="minorHAnsi"/>
          <w:color w:val="000000"/>
          <w:sz w:val="24"/>
          <w:szCs w:val="24"/>
          <w:lang w:eastAsia="sv-SE"/>
        </w:rPr>
        <w:t>att varje förening genomför minst ett kulturarrangemang</w:t>
      </w:r>
      <w:r w:rsidR="008F0B02">
        <w:rPr>
          <w:rFonts w:eastAsia="Times New Roman" w:cstheme="minorHAnsi"/>
          <w:color w:val="000000"/>
          <w:sz w:val="24"/>
          <w:szCs w:val="24"/>
          <w:lang w:eastAsia="sv-SE"/>
        </w:rPr>
        <w:t>/år</w:t>
      </w:r>
    </w:p>
    <w:p w:rsidR="009C3494" w:rsidRPr="008F0B02" w:rsidRDefault="009C3494" w:rsidP="00CA532D">
      <w:pPr>
        <w:pStyle w:val="Liststycke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förening som inte arrangerat</w:t>
      </w:r>
      <w:r w:rsidR="008F0B02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tidigare och/eller inte nyttjat stödet har förtur om resurserna är begränsade</w:t>
      </w:r>
    </w:p>
    <w:p w:rsidR="00CA532D" w:rsidRPr="009C3494" w:rsidRDefault="0050359A" w:rsidP="00CA532D">
      <w:pPr>
        <w:shd w:val="clear" w:color="auto" w:fill="FFFFFF"/>
        <w:spacing w:before="270" w:after="60" w:line="240" w:lineRule="auto"/>
        <w:outlineLvl w:val="2"/>
        <w:rPr>
          <w:rFonts w:eastAsia="Times New Roman" w:cstheme="minorHAnsi"/>
          <w:b/>
          <w:color w:val="000000"/>
          <w:sz w:val="28"/>
          <w:szCs w:val="28"/>
          <w:lang w:eastAsia="sv-SE"/>
        </w:rPr>
      </w:pPr>
      <w:r w:rsidRPr="009C3494">
        <w:rPr>
          <w:rFonts w:eastAsia="Times New Roman" w:cstheme="minorHAnsi"/>
          <w:b/>
          <w:color w:val="000000"/>
          <w:sz w:val="28"/>
          <w:szCs w:val="28"/>
          <w:lang w:eastAsia="sv-SE"/>
        </w:rPr>
        <w:t>Regler och förutsättningar</w:t>
      </w:r>
    </w:p>
    <w:p w:rsidR="007D6BD1" w:rsidRPr="00833A18" w:rsidRDefault="00B80EF0" w:rsidP="00833A18">
      <w:pPr>
        <w:pStyle w:val="Liststycke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833A18">
        <w:rPr>
          <w:rFonts w:eastAsia="Times New Roman" w:cstheme="minorHAnsi"/>
          <w:color w:val="000000"/>
          <w:sz w:val="24"/>
          <w:szCs w:val="24"/>
          <w:lang w:eastAsia="sv-SE"/>
        </w:rPr>
        <w:t>Arrangörss</w:t>
      </w:r>
      <w:r w:rsidR="00CA532D" w:rsidRPr="00833A18">
        <w:rPr>
          <w:rFonts w:eastAsia="Times New Roman" w:cstheme="minorHAnsi"/>
          <w:color w:val="000000"/>
          <w:sz w:val="24"/>
          <w:szCs w:val="24"/>
          <w:lang w:eastAsia="sv-SE"/>
        </w:rPr>
        <w:t>t</w:t>
      </w:r>
      <w:r w:rsidR="00CA532D" w:rsidRPr="00833A1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</w:t>
      </w:r>
      <w:r w:rsidR="00C70163" w:rsidRPr="00833A18">
        <w:rPr>
          <w:rFonts w:eastAsia="Times New Roman" w:cstheme="minorHAnsi"/>
          <w:color w:val="000000"/>
          <w:sz w:val="24"/>
          <w:szCs w:val="24"/>
          <w:lang w:eastAsia="sv-SE"/>
        </w:rPr>
        <w:t>d</w:t>
      </w:r>
      <w:r w:rsidRPr="00833A18">
        <w:rPr>
          <w:rFonts w:eastAsia="Times New Roman" w:cstheme="minorHAnsi"/>
          <w:color w:val="000000"/>
          <w:sz w:val="24"/>
          <w:szCs w:val="24"/>
          <w:lang w:eastAsia="sv-SE"/>
        </w:rPr>
        <w:t>et</w:t>
      </w:r>
      <w:r w:rsidR="00C70163" w:rsidRPr="00833A18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kan utgå som ett </w:t>
      </w:r>
    </w:p>
    <w:p w:rsidR="007D6BD1" w:rsidRDefault="00C70163" w:rsidP="007D6BD1">
      <w:pPr>
        <w:pStyle w:val="Liststycke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7D6BD1">
        <w:rPr>
          <w:rFonts w:eastAsia="Times New Roman" w:cstheme="minorHAnsi"/>
          <w:i/>
          <w:color w:val="000000"/>
          <w:sz w:val="24"/>
          <w:szCs w:val="24"/>
          <w:lang w:eastAsia="sv-SE"/>
        </w:rPr>
        <w:t>grundstöd</w:t>
      </w:r>
      <w:r w:rsidRPr="007D6BD1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till </w:t>
      </w:r>
      <w:r w:rsidR="009C3494">
        <w:rPr>
          <w:rFonts w:eastAsia="Times New Roman" w:cstheme="minorHAnsi"/>
          <w:color w:val="000000"/>
          <w:sz w:val="24"/>
          <w:szCs w:val="24"/>
          <w:lang w:eastAsia="sv-SE"/>
        </w:rPr>
        <w:t>kulturaktivitet, kostnad för medverkande, utställning etc. (ej administration och information</w:t>
      </w:r>
      <w:r w:rsidR="009C3494" w:rsidRPr="00E95869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) </w:t>
      </w:r>
      <w:r w:rsidR="00E95869" w:rsidRPr="00E95869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OBS </w:t>
      </w:r>
      <w:r w:rsidR="00E95869">
        <w:rPr>
          <w:rFonts w:eastAsia="Times New Roman" w:cstheme="minorHAnsi"/>
          <w:color w:val="000000"/>
          <w:sz w:val="24"/>
          <w:szCs w:val="24"/>
          <w:lang w:eastAsia="sv-SE"/>
        </w:rPr>
        <w:t>Ett ökat stöd 2020 för barnteater.</w:t>
      </w:r>
    </w:p>
    <w:p w:rsidR="00902314" w:rsidRDefault="008F0B02" w:rsidP="00E95869">
      <w:pPr>
        <w:shd w:val="clear" w:color="auto" w:fill="FFFFFF"/>
        <w:spacing w:before="120" w:after="120" w:line="240" w:lineRule="auto"/>
        <w:ind w:left="1304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902314">
        <w:rPr>
          <w:rFonts w:eastAsia="Times New Roman" w:cstheme="minorHAnsi"/>
          <w:b/>
          <w:color w:val="000000"/>
          <w:sz w:val="24"/>
          <w:szCs w:val="24"/>
          <w:lang w:eastAsia="sv-SE"/>
        </w:rPr>
        <w:t>Kostnad (kr)</w:t>
      </w:r>
      <w:r w:rsidRPr="00902314">
        <w:rPr>
          <w:rFonts w:eastAsia="Times New Roman" w:cstheme="minorHAnsi"/>
          <w:b/>
          <w:color w:val="000000"/>
          <w:sz w:val="24"/>
          <w:szCs w:val="24"/>
          <w:lang w:eastAsia="sv-SE"/>
        </w:rPr>
        <w:tab/>
      </w:r>
      <w:r w:rsidRPr="00902314">
        <w:rPr>
          <w:rFonts w:eastAsia="Times New Roman" w:cstheme="minorHAnsi"/>
          <w:b/>
          <w:color w:val="000000"/>
          <w:sz w:val="24"/>
          <w:szCs w:val="24"/>
          <w:lang w:eastAsia="sv-SE"/>
        </w:rPr>
        <w:tab/>
        <w:t>Grundstöd (</w:t>
      </w:r>
      <w:proofErr w:type="gramStart"/>
      <w:r w:rsidRPr="00902314">
        <w:rPr>
          <w:rFonts w:eastAsia="Times New Roman" w:cstheme="minorHAnsi"/>
          <w:b/>
          <w:color w:val="000000"/>
          <w:sz w:val="24"/>
          <w:szCs w:val="24"/>
          <w:lang w:eastAsia="sv-SE"/>
        </w:rPr>
        <w:t>kr)</w:t>
      </w:r>
      <w:r w:rsidR="00E95869">
        <w:rPr>
          <w:rFonts w:eastAsia="Times New Roman" w:cstheme="minorHAnsi"/>
          <w:b/>
          <w:color w:val="000000"/>
          <w:sz w:val="24"/>
          <w:szCs w:val="24"/>
          <w:lang w:eastAsia="sv-SE"/>
        </w:rPr>
        <w:t xml:space="preserve">   </w:t>
      </w:r>
      <w:proofErr w:type="gramEnd"/>
      <w:r w:rsidR="00E95869">
        <w:rPr>
          <w:rFonts w:eastAsia="Times New Roman" w:cstheme="minorHAnsi"/>
          <w:b/>
          <w:color w:val="000000"/>
          <w:sz w:val="24"/>
          <w:szCs w:val="24"/>
          <w:lang w:eastAsia="sv-SE"/>
        </w:rPr>
        <w:t xml:space="preserve"> Barnteater</w:t>
      </w:r>
      <w:r w:rsidR="009B2AA3">
        <w:rPr>
          <w:rFonts w:eastAsia="Times New Roman" w:cstheme="minorHAnsi"/>
          <w:b/>
          <w:color w:val="000000"/>
          <w:sz w:val="24"/>
          <w:szCs w:val="24"/>
          <w:lang w:eastAsia="sv-SE"/>
        </w:rPr>
        <w:t xml:space="preserve"> </w:t>
      </w:r>
      <w:r w:rsidR="009B2AA3" w:rsidRPr="00CE3EB9">
        <w:rPr>
          <w:rFonts w:eastAsia="Times New Roman" w:cstheme="minorHAnsi"/>
          <w:b/>
          <w:sz w:val="24"/>
          <w:szCs w:val="24"/>
          <w:lang w:eastAsia="sv-SE"/>
        </w:rPr>
        <w:t>(kr)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br/>
        <w:t>2</w:t>
      </w:r>
      <w:r w:rsidR="00902314">
        <w:rPr>
          <w:rFonts w:eastAsia="Times New Roman" w:cstheme="minorHAnsi"/>
          <w:color w:val="000000"/>
          <w:sz w:val="24"/>
          <w:szCs w:val="24"/>
          <w:lang w:eastAsia="sv-SE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00</w:t>
      </w:r>
      <w:r w:rsidR="0090231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0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–</w:t>
      </w:r>
      <w:r w:rsidR="0090231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5</w:t>
      </w:r>
      <w:r w:rsidR="0090231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000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  <w:t>1</w:t>
      </w:r>
      <w:r w:rsidR="00E95869">
        <w:rPr>
          <w:rFonts w:eastAsia="Times New Roman" w:cstheme="minorHAnsi"/>
          <w:color w:val="000000"/>
          <w:sz w:val="24"/>
          <w:szCs w:val="24"/>
          <w:lang w:eastAsia="sv-SE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000</w:t>
      </w:r>
      <w:r w:rsidR="00E95869">
        <w:rPr>
          <w:rFonts w:eastAsia="Times New Roman" w:cstheme="minorHAnsi"/>
          <w:color w:val="000000"/>
          <w:sz w:val="24"/>
          <w:szCs w:val="24"/>
          <w:lang w:eastAsia="sv-SE"/>
        </w:rPr>
        <w:tab/>
        <w:t xml:space="preserve">          2 000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br/>
        <w:t>5</w:t>
      </w:r>
      <w:r w:rsidR="00902314">
        <w:rPr>
          <w:rFonts w:eastAsia="Times New Roman" w:cstheme="minorHAnsi"/>
          <w:color w:val="000000"/>
          <w:sz w:val="24"/>
          <w:szCs w:val="24"/>
          <w:lang w:eastAsia="sv-SE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001</w:t>
      </w:r>
      <w:r w:rsidR="0090231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–</w:t>
      </w:r>
      <w:r w:rsidR="0090231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10</w:t>
      </w:r>
      <w:r w:rsidR="0090231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000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  <w:t>2</w:t>
      </w:r>
      <w:r w:rsidR="00E95869">
        <w:rPr>
          <w:rFonts w:eastAsia="Times New Roman" w:cstheme="minorHAnsi"/>
          <w:color w:val="000000"/>
          <w:sz w:val="24"/>
          <w:szCs w:val="24"/>
          <w:lang w:eastAsia="sv-SE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000</w:t>
      </w:r>
      <w:r w:rsidR="00E95869">
        <w:rPr>
          <w:rFonts w:eastAsia="Times New Roman" w:cstheme="minorHAnsi"/>
          <w:color w:val="000000"/>
          <w:sz w:val="24"/>
          <w:szCs w:val="24"/>
          <w:lang w:eastAsia="sv-SE"/>
        </w:rPr>
        <w:tab/>
        <w:t xml:space="preserve">          3 000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br/>
        <w:t>10 001 – 15 000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  <w:t>3</w:t>
      </w:r>
      <w:r w:rsidR="00E95869">
        <w:rPr>
          <w:rFonts w:eastAsia="Times New Roman" w:cstheme="minorHAnsi"/>
          <w:color w:val="000000"/>
          <w:sz w:val="24"/>
          <w:szCs w:val="24"/>
          <w:lang w:eastAsia="sv-SE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000</w:t>
      </w:r>
      <w:r w:rsidR="00E95869">
        <w:rPr>
          <w:rFonts w:eastAsia="Times New Roman" w:cstheme="minorHAnsi"/>
          <w:color w:val="000000"/>
          <w:sz w:val="24"/>
          <w:szCs w:val="24"/>
          <w:lang w:eastAsia="sv-SE"/>
        </w:rPr>
        <w:tab/>
        <w:t xml:space="preserve">          4 000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br/>
        <w:t>15</w:t>
      </w:r>
      <w:r w:rsidR="00902314">
        <w:rPr>
          <w:rFonts w:eastAsia="Times New Roman" w:cstheme="minorHAnsi"/>
          <w:color w:val="000000"/>
          <w:sz w:val="24"/>
          <w:szCs w:val="24"/>
          <w:lang w:eastAsia="sv-SE"/>
        </w:rPr>
        <w:t> 001 -</w:t>
      </w:r>
      <w:r w:rsidR="00902314">
        <w:rPr>
          <w:rFonts w:eastAsia="Times New Roman" w:cstheme="minorHAnsi"/>
          <w:color w:val="000000"/>
          <w:sz w:val="24"/>
          <w:szCs w:val="24"/>
          <w:lang w:eastAsia="sv-SE"/>
        </w:rPr>
        <w:tab/>
      </w:r>
      <w:r w:rsidR="00902314">
        <w:rPr>
          <w:rFonts w:eastAsia="Times New Roman" w:cstheme="minorHAnsi"/>
          <w:color w:val="000000"/>
          <w:sz w:val="24"/>
          <w:szCs w:val="24"/>
          <w:lang w:eastAsia="sv-SE"/>
        </w:rPr>
        <w:tab/>
        <w:t>4</w:t>
      </w:r>
      <w:r w:rsidR="00E95869">
        <w:rPr>
          <w:rFonts w:eastAsia="Times New Roman" w:cstheme="minorHAnsi"/>
          <w:color w:val="000000"/>
          <w:sz w:val="24"/>
          <w:szCs w:val="24"/>
          <w:lang w:eastAsia="sv-SE"/>
        </w:rPr>
        <w:t> </w:t>
      </w:r>
      <w:r w:rsidR="00902314">
        <w:rPr>
          <w:rFonts w:eastAsia="Times New Roman" w:cstheme="minorHAnsi"/>
          <w:color w:val="000000"/>
          <w:sz w:val="24"/>
          <w:szCs w:val="24"/>
          <w:lang w:eastAsia="sv-SE"/>
        </w:rPr>
        <w:t>000</w:t>
      </w:r>
      <w:r w:rsidR="00E95869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                       5 000</w:t>
      </w:r>
    </w:p>
    <w:p w:rsidR="00902314" w:rsidRPr="008F0B02" w:rsidRDefault="00902314" w:rsidP="00902314">
      <w:pPr>
        <w:pStyle w:val="Liststycke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8F0B02">
        <w:rPr>
          <w:rFonts w:eastAsia="Times New Roman" w:cstheme="minorHAnsi"/>
          <w:i/>
          <w:color w:val="000000"/>
          <w:sz w:val="24"/>
          <w:szCs w:val="24"/>
          <w:lang w:eastAsia="sv-SE"/>
        </w:rPr>
        <w:t xml:space="preserve">förlustbidrag </w:t>
      </w:r>
      <w:r w:rsidRPr="008F0B02">
        <w:rPr>
          <w:rFonts w:eastAsia="Times New Roman" w:cstheme="minorHAnsi"/>
          <w:color w:val="000000"/>
          <w:sz w:val="24"/>
          <w:szCs w:val="24"/>
          <w:lang w:eastAsia="sv-SE"/>
        </w:rPr>
        <w:t>till kulturarrangemang där man tar entré och kalkylerar med att arrangemanget ska gå runt. Kommer det t ex inte publik som förväntat</w:t>
      </w:r>
      <w:r w:rsidR="00665B4B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kan ett </w:t>
      </w:r>
      <w:r w:rsidRPr="008F0B02">
        <w:rPr>
          <w:rFonts w:eastAsia="Times New Roman" w:cstheme="minorHAnsi"/>
          <w:color w:val="000000"/>
          <w:sz w:val="24"/>
          <w:szCs w:val="24"/>
          <w:lang w:eastAsia="sv-SE"/>
        </w:rPr>
        <w:t>förlustbidrag utgå på max 10 000 kronor om medel finns kvar.</w:t>
      </w:r>
      <w:r w:rsidRPr="008F0B02">
        <w:rPr>
          <w:rFonts w:eastAsia="Times New Roman" w:cstheme="minorHAnsi"/>
          <w:color w:val="000000"/>
          <w:sz w:val="24"/>
          <w:szCs w:val="24"/>
          <w:lang w:eastAsia="sv-SE"/>
        </w:rPr>
        <w:br/>
      </w:r>
    </w:p>
    <w:p w:rsidR="00902314" w:rsidRDefault="00902314" w:rsidP="008F0B02">
      <w:pPr>
        <w:shd w:val="clear" w:color="auto" w:fill="FFFFFF"/>
        <w:spacing w:before="120" w:after="120" w:line="240" w:lineRule="auto"/>
        <w:ind w:left="3912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D41396" w:rsidRDefault="00D41396" w:rsidP="00D41396">
      <w:pPr>
        <w:shd w:val="clear" w:color="auto" w:fill="FFFFFF"/>
        <w:spacing w:before="120" w:after="120" w:line="240" w:lineRule="auto"/>
        <w:rPr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7429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046" y="21394"/>
                <wp:lineTo x="21046" y="0"/>
                <wp:lineTo x="0" y="0"/>
              </wp:wrapPolygon>
            </wp:wrapTight>
            <wp:docPr id="2" name="Bildobjekt 2" descr="BR gr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R gr 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396" w:rsidRDefault="00D41396" w:rsidP="00D41396">
      <w:pPr>
        <w:shd w:val="clear" w:color="auto" w:fill="FFFFFF"/>
        <w:spacing w:before="120" w:after="120" w:line="240" w:lineRule="auto"/>
        <w:rPr>
          <w:lang w:eastAsia="sv-SE"/>
        </w:rPr>
      </w:pPr>
    </w:p>
    <w:p w:rsidR="00D41396" w:rsidRPr="00D41396" w:rsidRDefault="00D41396" w:rsidP="00D4139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52"/>
          <w:szCs w:val="52"/>
          <w:lang w:eastAsia="sv-SE"/>
        </w:rPr>
        <w:t xml:space="preserve">   </w:t>
      </w:r>
      <w:r w:rsidRPr="0028078B">
        <w:rPr>
          <w:rFonts w:eastAsia="Times New Roman" w:cstheme="minorHAnsi"/>
          <w:color w:val="000000"/>
          <w:sz w:val="52"/>
          <w:szCs w:val="52"/>
          <w:lang w:eastAsia="sv-SE"/>
        </w:rPr>
        <w:t xml:space="preserve">Regler för </w:t>
      </w:r>
      <w:r w:rsidR="000E12CB">
        <w:rPr>
          <w:rFonts w:eastAsia="Times New Roman" w:cstheme="minorHAnsi"/>
          <w:color w:val="000000"/>
          <w:sz w:val="52"/>
          <w:szCs w:val="52"/>
          <w:lang w:eastAsia="sv-SE"/>
        </w:rPr>
        <w:t>a</w:t>
      </w:r>
      <w:r w:rsidRPr="0028078B">
        <w:rPr>
          <w:rFonts w:eastAsia="Times New Roman" w:cstheme="minorHAnsi"/>
          <w:color w:val="000000"/>
          <w:sz w:val="52"/>
          <w:szCs w:val="52"/>
          <w:lang w:eastAsia="sv-SE"/>
        </w:rPr>
        <w:t>rrangörsstöd</w:t>
      </w:r>
      <w:r>
        <w:rPr>
          <w:rFonts w:eastAsia="Times New Roman" w:cstheme="minorHAnsi"/>
          <w:color w:val="000000"/>
          <w:sz w:val="52"/>
          <w:szCs w:val="52"/>
          <w:lang w:eastAsia="sv-SE"/>
        </w:rPr>
        <w:t xml:space="preserve"> (forts)</w:t>
      </w:r>
    </w:p>
    <w:p w:rsidR="00D41396" w:rsidRDefault="00D41396" w:rsidP="00D4139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8F0B02" w:rsidRPr="00D41396" w:rsidRDefault="008F0B02" w:rsidP="00D4139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8F0B02" w:rsidRPr="00902314" w:rsidRDefault="008F0B02" w:rsidP="00902314">
      <w:pPr>
        <w:pStyle w:val="Liststycke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Ett undantag från reglerna görs för filmvisning. Film som bokas genom Swedish film ersätts med 1 000 kronor per filmvisning oavsett </w:t>
      </w:r>
      <w:r w:rsidR="00902314">
        <w:rPr>
          <w:rFonts w:eastAsia="Times New Roman" w:cstheme="minorHAnsi"/>
          <w:color w:val="000000"/>
          <w:sz w:val="24"/>
          <w:szCs w:val="24"/>
          <w:lang w:eastAsia="sv-SE"/>
        </w:rPr>
        <w:t>resultat</w:t>
      </w:r>
      <w:r w:rsidR="00125C2E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för de första fem filmerna</w:t>
      </w:r>
      <w:r w:rsidR="0090231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</w:t>
      </w:r>
      <w:r w:rsidR="00125C2E">
        <w:rPr>
          <w:rFonts w:eastAsia="Times New Roman" w:cstheme="minorHAnsi"/>
          <w:color w:val="000000"/>
          <w:sz w:val="24"/>
          <w:szCs w:val="24"/>
          <w:lang w:eastAsia="sv-SE"/>
        </w:rPr>
        <w:t>Därefter med 500 kronor/film, d</w:t>
      </w:r>
      <w:r w:rsidRPr="0090231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ock </w:t>
      </w:r>
      <w:r w:rsidR="00125C2E">
        <w:rPr>
          <w:rFonts w:eastAsia="Times New Roman" w:cstheme="minorHAnsi"/>
          <w:color w:val="000000"/>
          <w:sz w:val="24"/>
          <w:szCs w:val="24"/>
          <w:lang w:eastAsia="sv-SE"/>
        </w:rPr>
        <w:t xml:space="preserve">för </w:t>
      </w:r>
      <w:r w:rsidRPr="0090231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max </w:t>
      </w:r>
      <w:r w:rsidR="00125C2E">
        <w:rPr>
          <w:rFonts w:eastAsia="Times New Roman" w:cstheme="minorHAnsi"/>
          <w:color w:val="000000"/>
          <w:sz w:val="24"/>
          <w:szCs w:val="24"/>
          <w:lang w:eastAsia="sv-SE"/>
        </w:rPr>
        <w:t xml:space="preserve">totalt </w:t>
      </w:r>
      <w:r w:rsidRPr="00902314">
        <w:rPr>
          <w:rFonts w:eastAsia="Times New Roman" w:cstheme="minorHAnsi"/>
          <w:color w:val="000000"/>
          <w:sz w:val="24"/>
          <w:szCs w:val="24"/>
          <w:lang w:eastAsia="sv-SE"/>
        </w:rPr>
        <w:t>10 visningar under ett år/förening.</w:t>
      </w:r>
    </w:p>
    <w:p w:rsidR="008F0B02" w:rsidRDefault="008F0B02" w:rsidP="008F0B02">
      <w:pPr>
        <w:pStyle w:val="Liststycke"/>
        <w:shd w:val="clear" w:color="auto" w:fill="FFFFFF"/>
        <w:spacing w:before="120" w:after="12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D41396" w:rsidRPr="008F0B02" w:rsidRDefault="008F0B02" w:rsidP="00D41396">
      <w:pPr>
        <w:pStyle w:val="Liststycke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833A18">
        <w:rPr>
          <w:rFonts w:eastAsia="Times New Roman" w:cstheme="minorHAnsi"/>
          <w:color w:val="000000"/>
          <w:sz w:val="24"/>
          <w:szCs w:val="24"/>
          <w:lang w:eastAsia="sv-SE"/>
        </w:rPr>
        <w:t xml:space="preserve">Det sammanlagda stödet är begränsat till 10 000 kr per arrangemang och max 4 ggr/år. </w:t>
      </w:r>
      <w:r w:rsidR="00E62B6B">
        <w:rPr>
          <w:rFonts w:eastAsia="Times New Roman" w:cstheme="minorHAnsi"/>
          <w:color w:val="000000"/>
          <w:sz w:val="24"/>
          <w:szCs w:val="24"/>
          <w:lang w:eastAsia="sv-SE"/>
        </w:rPr>
        <w:br/>
        <w:t>om medel finns.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br/>
      </w:r>
    </w:p>
    <w:p w:rsidR="00C70163" w:rsidRDefault="00CA532D" w:rsidP="00C70163">
      <w:pPr>
        <w:pStyle w:val="Liststycke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>Ans</w:t>
      </w:r>
      <w:r w:rsidRPr="00C7016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</w:t>
      </w:r>
      <w:r w:rsidR="0050359A">
        <w:rPr>
          <w:rFonts w:eastAsia="Times New Roman" w:cstheme="minorHAnsi"/>
          <w:color w:val="000000"/>
          <w:sz w:val="24"/>
          <w:szCs w:val="24"/>
          <w:lang w:eastAsia="sv-SE"/>
        </w:rPr>
        <w:t>k</w:t>
      </w:r>
      <w:r w:rsidR="00355F2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an görs 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>p</w:t>
      </w:r>
      <w:r w:rsidRPr="00C7016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å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blankett </w:t>
      </w:r>
      <w:r w:rsidRPr="00C7016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”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>Ans</w:t>
      </w:r>
      <w:r w:rsidRPr="00C7016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>kan om arrang</w:t>
      </w:r>
      <w:r w:rsidRPr="00C7016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>rsst</w:t>
      </w:r>
      <w:r w:rsidRPr="00C7016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>d</w:t>
      </w:r>
      <w:r w:rsidRPr="00C7016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”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Pr="008F0B02">
        <w:rPr>
          <w:rFonts w:eastAsia="Times New Roman" w:cstheme="minorHAnsi"/>
          <w:b/>
          <w:color w:val="000000"/>
          <w:sz w:val="24"/>
          <w:szCs w:val="24"/>
          <w:lang w:eastAsia="sv-SE"/>
        </w:rPr>
        <w:t>senast fyra veckor innan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arrangemanget genomf</w:t>
      </w:r>
      <w:r w:rsidRPr="00C7016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>rs.</w:t>
      </w:r>
    </w:p>
    <w:p w:rsidR="00C70163" w:rsidRDefault="00C70163" w:rsidP="00C70163">
      <w:pPr>
        <w:pStyle w:val="Liststycke"/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CA532D" w:rsidRDefault="00CA532D" w:rsidP="00CA532D">
      <w:pPr>
        <w:pStyle w:val="Liststycke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>F</w:t>
      </w:r>
      <w:r w:rsidRPr="00C7016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>r att f</w:t>
      </w:r>
      <w:r w:rsidRPr="00C7016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å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del av st</w:t>
      </w:r>
      <w:r w:rsidRPr="00C7016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</w:t>
      </w:r>
      <w:r w:rsidR="001717DB">
        <w:rPr>
          <w:rFonts w:eastAsia="Times New Roman" w:cstheme="minorHAnsi"/>
          <w:color w:val="000000"/>
          <w:sz w:val="24"/>
          <w:szCs w:val="24"/>
          <w:lang w:eastAsia="sv-SE"/>
        </w:rPr>
        <w:t>det ska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det vara godkänt av </w:t>
      </w:r>
      <w:r w:rsidR="0050359A">
        <w:rPr>
          <w:rFonts w:eastAsia="Times New Roman" w:cstheme="minorHAnsi"/>
          <w:color w:val="000000"/>
          <w:sz w:val="24"/>
          <w:szCs w:val="24"/>
          <w:lang w:eastAsia="sv-SE"/>
        </w:rPr>
        <w:t>Stockholms läns bygdegårdsdistrikt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innan arrangemanget genomförs.</w:t>
      </w:r>
    </w:p>
    <w:p w:rsidR="00902314" w:rsidRPr="00902314" w:rsidRDefault="00902314" w:rsidP="00902314">
      <w:pPr>
        <w:pStyle w:val="Liststyck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902314" w:rsidRDefault="00902314" w:rsidP="00CA532D">
      <w:pPr>
        <w:pStyle w:val="Liststycke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På inbjudan till arrangemanget ska det </w:t>
      </w:r>
      <w:r w:rsidRPr="00902314">
        <w:rPr>
          <w:rFonts w:eastAsia="Times New Roman" w:cstheme="minorHAnsi"/>
          <w:b/>
          <w:color w:val="000000"/>
          <w:sz w:val="24"/>
          <w:szCs w:val="24"/>
          <w:lang w:eastAsia="sv-SE"/>
        </w:rPr>
        <w:t xml:space="preserve">framgå att det genomförs med stöd av </w:t>
      </w:r>
      <w:r w:rsidR="00125C2E">
        <w:rPr>
          <w:rFonts w:eastAsia="Times New Roman" w:cstheme="minorHAnsi"/>
          <w:b/>
          <w:color w:val="000000"/>
          <w:sz w:val="24"/>
          <w:szCs w:val="24"/>
          <w:lang w:eastAsia="sv-SE"/>
        </w:rPr>
        <w:t xml:space="preserve">Region </w:t>
      </w:r>
      <w:r w:rsidR="009B2AA3">
        <w:rPr>
          <w:rFonts w:eastAsia="Times New Roman" w:cstheme="minorHAnsi"/>
          <w:b/>
          <w:color w:val="000000"/>
          <w:sz w:val="24"/>
          <w:szCs w:val="24"/>
          <w:lang w:eastAsia="sv-SE"/>
        </w:rPr>
        <w:t>Stockholm</w:t>
      </w:r>
      <w:r w:rsidRPr="00902314">
        <w:rPr>
          <w:rFonts w:eastAsia="Times New Roman" w:cstheme="minorHAnsi"/>
          <w:b/>
          <w:color w:val="000000"/>
          <w:sz w:val="24"/>
          <w:szCs w:val="24"/>
          <w:lang w:eastAsia="sv-SE"/>
        </w:rPr>
        <w:t>.</w:t>
      </w:r>
      <w:r w:rsidR="00125C2E">
        <w:rPr>
          <w:rFonts w:eastAsia="Times New Roman" w:cstheme="minorHAnsi"/>
          <w:b/>
          <w:color w:val="000000"/>
          <w:sz w:val="24"/>
          <w:szCs w:val="24"/>
          <w:lang w:eastAsia="sv-SE"/>
        </w:rPr>
        <w:t xml:space="preserve"> (OBS nytt namn </w:t>
      </w:r>
      <w:r w:rsidR="00E042BA">
        <w:rPr>
          <w:rFonts w:eastAsia="Times New Roman" w:cstheme="minorHAnsi"/>
          <w:b/>
          <w:color w:val="000000"/>
          <w:sz w:val="24"/>
          <w:szCs w:val="24"/>
          <w:lang w:eastAsia="sv-SE"/>
        </w:rPr>
        <w:t xml:space="preserve">från </w:t>
      </w:r>
      <w:r w:rsidR="00125C2E">
        <w:rPr>
          <w:rFonts w:eastAsia="Times New Roman" w:cstheme="minorHAnsi"/>
          <w:b/>
          <w:color w:val="000000"/>
          <w:sz w:val="24"/>
          <w:szCs w:val="24"/>
          <w:lang w:eastAsia="sv-SE"/>
        </w:rPr>
        <w:t>2019)</w:t>
      </w:r>
      <w:r w:rsidRPr="00902314">
        <w:rPr>
          <w:rFonts w:eastAsia="Times New Roman" w:cstheme="minorHAnsi"/>
          <w:b/>
          <w:color w:val="000000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Använd gärna</w:t>
      </w:r>
      <w:r w:rsidR="00125C2E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regionens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logga.</w:t>
      </w:r>
    </w:p>
    <w:p w:rsidR="00C70163" w:rsidRPr="00C70163" w:rsidRDefault="00C70163" w:rsidP="00C70163">
      <w:pPr>
        <w:pStyle w:val="Liststyck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CA532D" w:rsidRPr="00E62B6B" w:rsidRDefault="001717DB" w:rsidP="00702C8E">
      <w:pPr>
        <w:pStyle w:val="Liststycke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8F0B02">
        <w:rPr>
          <w:rFonts w:eastAsia="Times New Roman" w:cstheme="minorHAnsi"/>
          <w:b/>
          <w:color w:val="000000"/>
          <w:sz w:val="24"/>
          <w:szCs w:val="24"/>
          <w:lang w:eastAsia="sv-SE"/>
        </w:rPr>
        <w:t>Redovis</w:t>
      </w:r>
      <w:r w:rsidR="00355F2C" w:rsidRPr="008F0B02">
        <w:rPr>
          <w:rFonts w:eastAsia="Times New Roman" w:cstheme="minorHAnsi"/>
          <w:b/>
          <w:color w:val="000000"/>
          <w:sz w:val="24"/>
          <w:szCs w:val="24"/>
          <w:lang w:eastAsia="sv-SE"/>
        </w:rPr>
        <w:t>a</w:t>
      </w:r>
      <w:r w:rsidRPr="008F0B02">
        <w:rPr>
          <w:rFonts w:eastAsia="Times New Roman" w:cstheme="minorHAnsi"/>
          <w:b/>
          <w:color w:val="000000"/>
          <w:sz w:val="24"/>
          <w:szCs w:val="24"/>
          <w:lang w:eastAsia="sv-SE"/>
        </w:rPr>
        <w:t xml:space="preserve"> </w:t>
      </w:r>
      <w:r w:rsidR="00355F2C" w:rsidRPr="008F0B02">
        <w:rPr>
          <w:rFonts w:eastAsia="Times New Roman" w:cstheme="minorHAnsi"/>
          <w:b/>
          <w:color w:val="000000"/>
          <w:sz w:val="24"/>
          <w:szCs w:val="24"/>
          <w:lang w:eastAsia="sv-SE"/>
        </w:rPr>
        <w:t>s</w:t>
      </w:r>
      <w:r w:rsidR="00CA532D" w:rsidRPr="008F0B02">
        <w:rPr>
          <w:rFonts w:eastAsia="Times New Roman" w:cstheme="minorHAnsi"/>
          <w:b/>
          <w:color w:val="000000"/>
          <w:sz w:val="24"/>
          <w:szCs w:val="24"/>
          <w:lang w:eastAsia="sv-SE"/>
        </w:rPr>
        <w:t>enast fyra veckor</w:t>
      </w:r>
      <w:r w:rsidR="00CA532D" w:rsidRPr="00355F2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="00CA532D" w:rsidRPr="008F0B02">
        <w:rPr>
          <w:rFonts w:eastAsia="Times New Roman" w:cstheme="minorHAnsi"/>
          <w:b/>
          <w:color w:val="000000"/>
          <w:sz w:val="24"/>
          <w:szCs w:val="24"/>
          <w:lang w:eastAsia="sv-SE"/>
        </w:rPr>
        <w:t>efter</w:t>
      </w:r>
      <w:r w:rsidR="00CA532D" w:rsidRPr="00355F2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arrangemanget via </w:t>
      </w:r>
      <w:r w:rsidR="00F96E77" w:rsidRPr="00355F2C">
        <w:rPr>
          <w:rFonts w:eastAsia="Times New Roman" w:cstheme="minorHAnsi"/>
          <w:color w:val="000000"/>
          <w:sz w:val="24"/>
          <w:szCs w:val="24"/>
          <w:lang w:eastAsia="sv-SE"/>
        </w:rPr>
        <w:t>blanketten</w:t>
      </w:r>
      <w:r w:rsidR="00CA532D" w:rsidRPr="00355F2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="00CA532D" w:rsidRPr="00355F2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”</w:t>
      </w:r>
      <w:r w:rsidR="00CA532D" w:rsidRPr="00355F2C">
        <w:rPr>
          <w:rFonts w:eastAsia="Times New Roman" w:cstheme="minorHAnsi"/>
          <w:color w:val="000000"/>
          <w:sz w:val="24"/>
          <w:szCs w:val="24"/>
          <w:lang w:eastAsia="sv-SE"/>
        </w:rPr>
        <w:t>Redovisning</w:t>
      </w:r>
      <w:r w:rsidR="00355F2C" w:rsidRPr="00355F2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av</w:t>
      </w:r>
      <w:r w:rsidR="00CA532D" w:rsidRPr="00355F2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beviljat arrang</w:t>
      </w:r>
      <w:r w:rsidR="00CA532D" w:rsidRPr="00355F2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</w:t>
      </w:r>
      <w:r w:rsidR="00CA532D" w:rsidRPr="00355F2C">
        <w:rPr>
          <w:rFonts w:eastAsia="Times New Roman" w:cstheme="minorHAnsi"/>
          <w:color w:val="000000"/>
          <w:sz w:val="24"/>
          <w:szCs w:val="24"/>
          <w:lang w:eastAsia="sv-SE"/>
        </w:rPr>
        <w:t>rsst</w:t>
      </w:r>
      <w:r w:rsidR="00CA532D" w:rsidRPr="00355F2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</w:t>
      </w:r>
      <w:r w:rsidR="00CA532D" w:rsidRPr="00355F2C">
        <w:rPr>
          <w:rFonts w:eastAsia="Times New Roman" w:cstheme="minorHAnsi"/>
          <w:color w:val="000000"/>
          <w:sz w:val="24"/>
          <w:szCs w:val="24"/>
          <w:lang w:eastAsia="sv-SE"/>
        </w:rPr>
        <w:t>d</w:t>
      </w:r>
      <w:r w:rsidR="00CA532D" w:rsidRPr="00355F2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”</w:t>
      </w:r>
      <w:r w:rsidRPr="00355F2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CA532D" w:rsidRPr="00355F2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ä</w:t>
      </w:r>
      <w:r w:rsidR="00CA532D" w:rsidRPr="00355F2C">
        <w:rPr>
          <w:rFonts w:eastAsia="Times New Roman" w:cstheme="minorHAnsi"/>
          <w:color w:val="000000"/>
          <w:sz w:val="24"/>
          <w:szCs w:val="24"/>
          <w:lang w:eastAsia="sv-SE"/>
        </w:rPr>
        <w:t>ven om arrangemanget g</w:t>
      </w:r>
      <w:r w:rsidR="00CA532D" w:rsidRPr="00355F2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å</w:t>
      </w:r>
      <w:r w:rsidR="00F96E77" w:rsidRPr="00355F2C">
        <w:rPr>
          <w:rFonts w:eastAsia="Times New Roman" w:cstheme="minorHAnsi"/>
          <w:color w:val="000000"/>
          <w:sz w:val="24"/>
          <w:szCs w:val="24"/>
          <w:lang w:eastAsia="sv-SE"/>
        </w:rPr>
        <w:t>tt</w:t>
      </w:r>
      <w:r w:rsidR="00CA532D" w:rsidRPr="00355F2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med vinst. </w:t>
      </w:r>
      <w:r w:rsidR="0050359A" w:rsidRPr="00355F2C">
        <w:rPr>
          <w:rFonts w:eastAsia="Times New Roman" w:cstheme="minorHAnsi"/>
          <w:color w:val="000000"/>
          <w:sz w:val="24"/>
          <w:szCs w:val="24"/>
          <w:lang w:eastAsia="sv-SE"/>
        </w:rPr>
        <w:t>Det är v</w:t>
      </w:r>
      <w:r w:rsidR="00CA532D" w:rsidRPr="00355F2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iktigt </w:t>
      </w:r>
      <w:r w:rsidR="00CA532D" w:rsidRPr="00E62B6B">
        <w:rPr>
          <w:rFonts w:eastAsia="Times New Roman" w:cstheme="minorHAnsi"/>
          <w:sz w:val="24"/>
          <w:szCs w:val="24"/>
          <w:lang w:eastAsia="sv-SE"/>
        </w:rPr>
        <w:t xml:space="preserve">för </w:t>
      </w:r>
      <w:r w:rsidR="009B2AA3" w:rsidRPr="00E62B6B">
        <w:rPr>
          <w:rFonts w:eastAsia="Times New Roman" w:cstheme="minorHAnsi"/>
          <w:sz w:val="24"/>
          <w:szCs w:val="24"/>
          <w:lang w:eastAsia="sv-SE"/>
        </w:rPr>
        <w:t xml:space="preserve">vår </w:t>
      </w:r>
      <w:r w:rsidR="00CA532D" w:rsidRPr="00E62B6B">
        <w:rPr>
          <w:rFonts w:eastAsia="Times New Roman" w:cstheme="minorHAnsi"/>
          <w:sz w:val="24"/>
          <w:szCs w:val="24"/>
          <w:lang w:eastAsia="sv-SE"/>
        </w:rPr>
        <w:t xml:space="preserve">redovisning gentemot </w:t>
      </w:r>
      <w:r w:rsidR="009B2AA3" w:rsidRPr="00E62B6B">
        <w:rPr>
          <w:rFonts w:eastAsia="Times New Roman" w:cstheme="minorHAnsi"/>
          <w:sz w:val="24"/>
          <w:szCs w:val="24"/>
          <w:lang w:eastAsia="sv-SE"/>
        </w:rPr>
        <w:t>Region Stockholm</w:t>
      </w:r>
      <w:r w:rsidR="00C70163" w:rsidRPr="00E62B6B">
        <w:rPr>
          <w:rFonts w:eastAsia="Times New Roman" w:cstheme="minorHAnsi"/>
          <w:sz w:val="24"/>
          <w:szCs w:val="24"/>
          <w:lang w:eastAsia="sv-SE"/>
        </w:rPr>
        <w:t>.</w:t>
      </w:r>
    </w:p>
    <w:p w:rsidR="00C70163" w:rsidRPr="00E62B6B" w:rsidRDefault="00C70163" w:rsidP="00C70163">
      <w:pPr>
        <w:pStyle w:val="Liststycke"/>
        <w:rPr>
          <w:rFonts w:eastAsia="Times New Roman" w:cstheme="minorHAnsi"/>
          <w:sz w:val="24"/>
          <w:szCs w:val="24"/>
          <w:lang w:eastAsia="sv-SE"/>
        </w:rPr>
      </w:pPr>
      <w:bookmarkStart w:id="0" w:name="_GoBack"/>
      <w:bookmarkEnd w:id="0"/>
    </w:p>
    <w:p w:rsidR="00E95869" w:rsidRPr="00E95869" w:rsidRDefault="00CA532D" w:rsidP="00E95869">
      <w:pPr>
        <w:pStyle w:val="Liststycke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 xml:space="preserve">Utbetalning </w:t>
      </w:r>
      <w:r w:rsidR="001717DB">
        <w:rPr>
          <w:rFonts w:eastAsia="Times New Roman" w:cstheme="minorHAnsi"/>
          <w:color w:val="000000"/>
          <w:sz w:val="24"/>
          <w:szCs w:val="24"/>
          <w:lang w:eastAsia="sv-SE"/>
        </w:rPr>
        <w:t>görs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till arrangerande f</w:t>
      </w:r>
      <w:r w:rsidRPr="00C7016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</w:t>
      </w:r>
      <w:r w:rsidR="00F96E77">
        <w:rPr>
          <w:rFonts w:eastAsia="Times New Roman" w:cstheme="minorHAnsi"/>
          <w:color w:val="000000"/>
          <w:sz w:val="24"/>
          <w:szCs w:val="24"/>
          <w:lang w:eastAsia="sv-SE"/>
        </w:rPr>
        <w:t>rening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  <w:r w:rsidR="00E95869">
        <w:rPr>
          <w:rFonts w:eastAsia="Times New Roman" w:cstheme="minorHAnsi"/>
          <w:color w:val="000000"/>
          <w:sz w:val="24"/>
          <w:szCs w:val="24"/>
          <w:lang w:eastAsia="sv-SE"/>
        </w:rPr>
        <w:br/>
      </w:r>
    </w:p>
    <w:p w:rsidR="00E95869" w:rsidRPr="00E95869" w:rsidRDefault="00E95869" w:rsidP="00E95869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</w:pPr>
      <w:r w:rsidRPr="00E95869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Rekommendation</w:t>
      </w:r>
    </w:p>
    <w:p w:rsidR="005D7313" w:rsidRPr="00E95869" w:rsidRDefault="00E95869" w:rsidP="005D7313">
      <w:pPr>
        <w:pStyle w:val="Liststycke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 xml:space="preserve">Det </w:t>
      </w:r>
      <w:r w:rsidRPr="00C7016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ä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>r en f</w:t>
      </w:r>
      <w:r w:rsidRPr="00C7016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>rdel att ha samarbetspartners, t.ex. studief</w:t>
      </w:r>
      <w:r w:rsidRPr="00C7016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>rbund, teaterf</w:t>
      </w:r>
      <w:r w:rsidRPr="00C7016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 xml:space="preserve">rening, LRF,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Riksteatern, h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>embygdsförening, kyrkan, idrottsrörelse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n, lokala utvecklingsgrupper</w:t>
      </w:r>
      <w:r w:rsidRPr="00C70163"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br/>
      </w:r>
    </w:p>
    <w:p w:rsidR="005D7313" w:rsidRPr="005D7313" w:rsidRDefault="005D7313" w:rsidP="005D7313">
      <w:pPr>
        <w:shd w:val="clear" w:color="auto" w:fill="FFFFFF"/>
        <w:spacing w:before="270" w:after="60" w:line="240" w:lineRule="auto"/>
        <w:outlineLvl w:val="2"/>
        <w:rPr>
          <w:rFonts w:eastAsia="Times New Roman" w:cstheme="minorHAnsi"/>
          <w:b/>
          <w:color w:val="000000"/>
          <w:sz w:val="32"/>
          <w:szCs w:val="32"/>
          <w:lang w:eastAsia="sv-SE"/>
        </w:rPr>
      </w:pPr>
      <w:r w:rsidRPr="005D7313">
        <w:rPr>
          <w:rFonts w:eastAsia="Times New Roman" w:cstheme="minorHAnsi"/>
          <w:b/>
          <w:color w:val="000000"/>
          <w:sz w:val="32"/>
          <w:szCs w:val="32"/>
          <w:lang w:eastAsia="sv-SE"/>
        </w:rPr>
        <w:t>Upplysningar</w:t>
      </w:r>
    </w:p>
    <w:p w:rsidR="005D7313" w:rsidRPr="005D7313" w:rsidRDefault="005D7313" w:rsidP="005D73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5D7313">
        <w:rPr>
          <w:rFonts w:eastAsia="Times New Roman" w:cstheme="minorHAnsi"/>
          <w:color w:val="000000"/>
          <w:sz w:val="24"/>
          <w:szCs w:val="24"/>
          <w:lang w:eastAsia="sv-SE"/>
        </w:rPr>
        <w:t>Frågor om arrangörsstödet besvaras av bygdegårdsdistriktets handläggare eller kulturansvarig:</w:t>
      </w:r>
    </w:p>
    <w:p w:rsidR="005D7313" w:rsidRPr="005D7313" w:rsidRDefault="005D7313" w:rsidP="005D73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sv-SE"/>
        </w:rPr>
      </w:pPr>
    </w:p>
    <w:p w:rsidR="005D7313" w:rsidRPr="005D7313" w:rsidRDefault="005D7313" w:rsidP="005D73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5D7313">
        <w:rPr>
          <w:rFonts w:eastAsia="Times New Roman" w:cstheme="minorHAnsi"/>
          <w:color w:val="000000"/>
          <w:sz w:val="24"/>
          <w:szCs w:val="24"/>
          <w:lang w:eastAsia="sv-SE"/>
        </w:rPr>
        <w:t>Handläggare av kulturstödet:</w:t>
      </w:r>
    </w:p>
    <w:p w:rsidR="005D7313" w:rsidRPr="005D7313" w:rsidRDefault="005D7313" w:rsidP="005D73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5D7313">
        <w:rPr>
          <w:rFonts w:eastAsia="Times New Roman" w:cstheme="minorHAnsi"/>
          <w:color w:val="000000"/>
          <w:sz w:val="24"/>
          <w:szCs w:val="24"/>
          <w:lang w:eastAsia="sv-SE"/>
        </w:rPr>
        <w:t xml:space="preserve">Monica Eriksson  </w:t>
      </w:r>
      <w:hyperlink r:id="rId9" w:history="1">
        <w:r w:rsidRPr="005D7313">
          <w:rPr>
            <w:rStyle w:val="Hyperlnk"/>
            <w:rFonts w:eastAsia="Times New Roman" w:cstheme="minorHAnsi"/>
            <w:sz w:val="24"/>
            <w:szCs w:val="24"/>
            <w:lang w:eastAsia="sv-SE"/>
          </w:rPr>
          <w:t>monica@bygdegardarna.se</w:t>
        </w:r>
      </w:hyperlink>
      <w:r w:rsidRPr="005D7313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070-375 02 83</w:t>
      </w:r>
    </w:p>
    <w:p w:rsidR="005D7313" w:rsidRPr="005D7313" w:rsidRDefault="005D7313" w:rsidP="005D73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5D7313">
        <w:rPr>
          <w:rFonts w:eastAsia="Times New Roman" w:cstheme="minorHAnsi"/>
          <w:color w:val="000000"/>
          <w:sz w:val="24"/>
          <w:szCs w:val="24"/>
          <w:lang w:eastAsia="sv-SE"/>
        </w:rPr>
        <w:t>Kulturansvarig inom distriktet:</w:t>
      </w:r>
    </w:p>
    <w:p w:rsidR="009558B3" w:rsidRPr="008F0B02" w:rsidRDefault="005D7313" w:rsidP="008F0B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5D7313">
        <w:rPr>
          <w:rFonts w:eastAsia="Times New Roman" w:cstheme="minorHAnsi"/>
          <w:color w:val="000000"/>
          <w:sz w:val="24"/>
          <w:szCs w:val="24"/>
          <w:lang w:eastAsia="sv-SE"/>
        </w:rPr>
        <w:t xml:space="preserve">Doris Vesterlund  </w:t>
      </w:r>
      <w:hyperlink r:id="rId10" w:history="1">
        <w:r w:rsidRPr="005D7313">
          <w:rPr>
            <w:rStyle w:val="Hyperlnk"/>
            <w:sz w:val="24"/>
            <w:szCs w:val="24"/>
          </w:rPr>
          <w:t>doris.vesterlund@hotmail.com</w:t>
        </w:r>
      </w:hyperlink>
      <w:r w:rsidRPr="005D7313">
        <w:rPr>
          <w:sz w:val="24"/>
          <w:szCs w:val="24"/>
        </w:rPr>
        <w:t xml:space="preserve">  0709-42 57 96</w:t>
      </w:r>
      <w:r w:rsidRPr="005D7313">
        <w:rPr>
          <w:sz w:val="24"/>
          <w:szCs w:val="24"/>
        </w:rPr>
        <w:tab/>
      </w:r>
      <w:r w:rsidRPr="005D7313">
        <w:rPr>
          <w:sz w:val="24"/>
          <w:szCs w:val="24"/>
        </w:rPr>
        <w:br/>
      </w:r>
    </w:p>
    <w:sectPr w:rsidR="009558B3" w:rsidRPr="008F0B02" w:rsidSect="005E08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E96" w:rsidRDefault="00364E96" w:rsidP="00D41396">
      <w:pPr>
        <w:spacing w:after="0" w:line="240" w:lineRule="auto"/>
      </w:pPr>
      <w:r>
        <w:separator/>
      </w:r>
    </w:p>
  </w:endnote>
  <w:endnote w:type="continuationSeparator" w:id="0">
    <w:p w:rsidR="00364E96" w:rsidRDefault="00364E96" w:rsidP="00D4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F0" w:rsidRDefault="00352DF6">
    <w:pPr>
      <w:pStyle w:val="Sidfot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 w:rsidR="00F83CF0"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B2AA3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F83CF0" w:rsidRDefault="00F83C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E96" w:rsidRDefault="00364E96" w:rsidP="00D41396">
      <w:pPr>
        <w:spacing w:after="0" w:line="240" w:lineRule="auto"/>
      </w:pPr>
      <w:r>
        <w:separator/>
      </w:r>
    </w:p>
  </w:footnote>
  <w:footnote w:type="continuationSeparator" w:id="0">
    <w:p w:rsidR="00364E96" w:rsidRDefault="00364E96" w:rsidP="00D4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77A"/>
    <w:multiLevelType w:val="hybridMultilevel"/>
    <w:tmpl w:val="33222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209"/>
    <w:multiLevelType w:val="hybridMultilevel"/>
    <w:tmpl w:val="C7E08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5E31"/>
    <w:multiLevelType w:val="hybridMultilevel"/>
    <w:tmpl w:val="6C5A20F6"/>
    <w:lvl w:ilvl="0" w:tplc="041D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236C2AA9"/>
    <w:multiLevelType w:val="hybridMultilevel"/>
    <w:tmpl w:val="9A24F3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85EFD"/>
    <w:multiLevelType w:val="hybridMultilevel"/>
    <w:tmpl w:val="E6829F80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986C7A"/>
    <w:multiLevelType w:val="multilevel"/>
    <w:tmpl w:val="B22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E4170"/>
    <w:multiLevelType w:val="hybridMultilevel"/>
    <w:tmpl w:val="665C62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F504F"/>
    <w:multiLevelType w:val="hybridMultilevel"/>
    <w:tmpl w:val="59CA1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7133B"/>
    <w:multiLevelType w:val="hybridMultilevel"/>
    <w:tmpl w:val="C2CA7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E0248"/>
    <w:multiLevelType w:val="hybridMultilevel"/>
    <w:tmpl w:val="E6829F80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4048C8"/>
    <w:multiLevelType w:val="hybridMultilevel"/>
    <w:tmpl w:val="25EC48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2D"/>
    <w:rsid w:val="0007427B"/>
    <w:rsid w:val="000E12CB"/>
    <w:rsid w:val="00125C2E"/>
    <w:rsid w:val="001479B1"/>
    <w:rsid w:val="00147A2B"/>
    <w:rsid w:val="001717DB"/>
    <w:rsid w:val="00192C93"/>
    <w:rsid w:val="001F50FB"/>
    <w:rsid w:val="0028078B"/>
    <w:rsid w:val="002D54A5"/>
    <w:rsid w:val="00302A50"/>
    <w:rsid w:val="00352DF6"/>
    <w:rsid w:val="00355F2C"/>
    <w:rsid w:val="00361572"/>
    <w:rsid w:val="00364E96"/>
    <w:rsid w:val="004E4EF4"/>
    <w:rsid w:val="0050359A"/>
    <w:rsid w:val="00526EA7"/>
    <w:rsid w:val="005B68C8"/>
    <w:rsid w:val="005D7313"/>
    <w:rsid w:val="005E08F6"/>
    <w:rsid w:val="00665B4B"/>
    <w:rsid w:val="006E6746"/>
    <w:rsid w:val="00735ECE"/>
    <w:rsid w:val="007718B9"/>
    <w:rsid w:val="007B72CA"/>
    <w:rsid w:val="007D6BD1"/>
    <w:rsid w:val="007F0CE1"/>
    <w:rsid w:val="00833A18"/>
    <w:rsid w:val="008844E1"/>
    <w:rsid w:val="008F0B02"/>
    <w:rsid w:val="00902314"/>
    <w:rsid w:val="009350FA"/>
    <w:rsid w:val="009558B3"/>
    <w:rsid w:val="009B2AA3"/>
    <w:rsid w:val="009C3494"/>
    <w:rsid w:val="00A44BF1"/>
    <w:rsid w:val="00B50407"/>
    <w:rsid w:val="00B51898"/>
    <w:rsid w:val="00B80EF0"/>
    <w:rsid w:val="00C2022F"/>
    <w:rsid w:val="00C70163"/>
    <w:rsid w:val="00CA532D"/>
    <w:rsid w:val="00CE3EB9"/>
    <w:rsid w:val="00D41396"/>
    <w:rsid w:val="00D74422"/>
    <w:rsid w:val="00D76DB9"/>
    <w:rsid w:val="00E042BA"/>
    <w:rsid w:val="00E07DFF"/>
    <w:rsid w:val="00E62B6B"/>
    <w:rsid w:val="00E7738C"/>
    <w:rsid w:val="00E95869"/>
    <w:rsid w:val="00EA511B"/>
    <w:rsid w:val="00F83CF0"/>
    <w:rsid w:val="00F96E77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61D6"/>
  <w15:docId w15:val="{D0E60FEB-F61C-4DC4-AD7D-5EDB94CC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F6"/>
  </w:style>
  <w:style w:type="paragraph" w:styleId="Rubrik1">
    <w:name w:val="heading 1"/>
    <w:basedOn w:val="Normal"/>
    <w:link w:val="Rubrik1Char"/>
    <w:uiPriority w:val="9"/>
    <w:qFormat/>
    <w:rsid w:val="00CA5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CA5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CA5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32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A532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A532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CA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A532D"/>
  </w:style>
  <w:style w:type="character" w:styleId="Hyperlnk">
    <w:name w:val="Hyperlink"/>
    <w:basedOn w:val="Standardstycketeckensnitt"/>
    <w:uiPriority w:val="99"/>
    <w:unhideWhenUsed/>
    <w:rsid w:val="00CA532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70163"/>
    <w:pPr>
      <w:ind w:left="720"/>
      <w:contextualSpacing/>
    </w:pPr>
  </w:style>
  <w:style w:type="table" w:styleId="Tabellrutnt">
    <w:name w:val="Table Grid"/>
    <w:basedOn w:val="Normaltabell"/>
    <w:uiPriority w:val="39"/>
    <w:rsid w:val="00B8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4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9B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41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396"/>
  </w:style>
  <w:style w:type="paragraph" w:styleId="Sidfot">
    <w:name w:val="footer"/>
    <w:basedOn w:val="Normal"/>
    <w:link w:val="SidfotChar"/>
    <w:uiPriority w:val="99"/>
    <w:unhideWhenUsed/>
    <w:rsid w:val="00D41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396"/>
  </w:style>
  <w:style w:type="character" w:styleId="Stark">
    <w:name w:val="Strong"/>
    <w:basedOn w:val="Standardstycketeckensnitt"/>
    <w:uiPriority w:val="22"/>
    <w:qFormat/>
    <w:rsid w:val="00CE3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ris.vesterlund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ca@bygdegardar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8B94-4F50-4CEF-A1DD-5510DDDD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2020-01-10T09:59:00Z</cp:lastPrinted>
  <dcterms:created xsi:type="dcterms:W3CDTF">2020-01-16T16:09:00Z</dcterms:created>
  <dcterms:modified xsi:type="dcterms:W3CDTF">2020-01-16T16:22:00Z</dcterms:modified>
</cp:coreProperties>
</file>