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C7" w:rsidRDefault="00C30202" w:rsidP="00345949">
      <w:pPr>
        <w:spacing w:after="394" w:line="259" w:lineRule="auto"/>
        <w:ind w:left="0" w:firstLine="0"/>
        <w:jc w:val="center"/>
        <w:rPr>
          <w:rFonts w:ascii="Cambria" w:eastAsia="Cambria" w:hAnsi="Cambria" w:cs="Cambria"/>
          <w:color w:val="365F91"/>
          <w:sz w:val="28"/>
        </w:rPr>
      </w:pPr>
      <w:r w:rsidRPr="000055A7">
        <w:rPr>
          <w:rFonts w:ascii="Cambria" w:eastAsia="Cambria" w:hAnsi="Cambria" w:cs="Cambria"/>
          <w:color w:val="365F91"/>
          <w:sz w:val="28"/>
        </w:rPr>
        <w:t>Verksamhetsberättelse för</w:t>
      </w:r>
    </w:p>
    <w:p w:rsidR="00967B8B" w:rsidRPr="00345949" w:rsidRDefault="00967B8B" w:rsidP="00345949">
      <w:pPr>
        <w:spacing w:after="394" w:line="259" w:lineRule="auto"/>
        <w:ind w:left="0" w:firstLine="0"/>
        <w:jc w:val="center"/>
      </w:pPr>
      <w:r>
        <w:rPr>
          <w:noProof/>
        </w:rPr>
        <w:drawing>
          <wp:inline distT="0" distB="0" distL="0" distR="0">
            <wp:extent cx="3680750" cy="633728"/>
            <wp:effectExtent l="0" t="0" r="0" b="0"/>
            <wp:docPr id="1" name="Bildobjekt 1" descr="C:\Users\Gina\Desktop\BR Manualer\BR Skåne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na\Desktop\BR Manualer\BR Skåne Logg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452" cy="63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0C7" w:rsidRPr="000055A7" w:rsidRDefault="00C30202" w:rsidP="00C30202">
      <w:pPr>
        <w:tabs>
          <w:tab w:val="center" w:pos="1303"/>
          <w:tab w:val="center" w:pos="5108"/>
        </w:tabs>
        <w:spacing w:after="272" w:line="259" w:lineRule="auto"/>
        <w:ind w:left="0" w:firstLine="0"/>
        <w:jc w:val="center"/>
        <w:rPr>
          <w:sz w:val="22"/>
        </w:rPr>
      </w:pPr>
      <w:r w:rsidRPr="000055A7">
        <w:rPr>
          <w:rFonts w:ascii="Cambria" w:eastAsia="Cambria" w:hAnsi="Cambria" w:cs="Cambria"/>
          <w:color w:val="365F91"/>
          <w:sz w:val="28"/>
        </w:rPr>
        <w:t>Organisationsnummer 848001-0498</w:t>
      </w:r>
    </w:p>
    <w:p w:rsidR="0042651F" w:rsidRPr="00B34B32" w:rsidRDefault="00EC1B5C" w:rsidP="00B34B32">
      <w:pPr>
        <w:pStyle w:val="Rubrik1"/>
        <w:ind w:left="115" w:firstLine="0"/>
        <w:jc w:val="center"/>
        <w:rPr>
          <w:rFonts w:ascii="Cambria" w:eastAsia="Cambria" w:hAnsi="Cambria" w:cs="Cambria"/>
          <w:b/>
          <w:color w:val="365F91"/>
          <w:sz w:val="32"/>
        </w:rPr>
      </w:pPr>
      <w:r>
        <w:rPr>
          <w:rFonts w:ascii="Cambria" w:eastAsia="Cambria" w:hAnsi="Cambria" w:cs="Cambria"/>
          <w:b/>
          <w:color w:val="365F91"/>
          <w:sz w:val="28"/>
        </w:rPr>
        <w:t>2019</w:t>
      </w:r>
      <w:r w:rsidR="00D5659E">
        <w:rPr>
          <w:rFonts w:ascii="Cambria" w:eastAsia="Cambria" w:hAnsi="Cambria" w:cs="Cambria"/>
          <w:b/>
          <w:color w:val="365F91"/>
          <w:sz w:val="32"/>
        </w:rPr>
        <w:br/>
      </w:r>
    </w:p>
    <w:p w:rsidR="008F00C7" w:rsidRDefault="00532D13">
      <w:pPr>
        <w:ind w:left="110" w:right="390"/>
      </w:pPr>
      <w:r>
        <w:t xml:space="preserve">Bygdegården är en allmän samlingslokal öppen för alla. Det är mötesplatsen för barn, unga, vuxna, föreningar, organisationer och företag – för alla med en demokratisk värdegrund. </w:t>
      </w:r>
    </w:p>
    <w:p w:rsidR="008F00C7" w:rsidRDefault="00532D13">
      <w:pPr>
        <w:ind w:left="110" w:right="56"/>
      </w:pPr>
      <w:r>
        <w:t>Bygdegårdsdistriktet ger tillsammans med förbundet stöd till de föreningar som finn</w:t>
      </w:r>
      <w:r w:rsidR="003E4948">
        <w:t>s i Skåne. I Skåne finns idag 55</w:t>
      </w:r>
      <w:r>
        <w:t xml:space="preserve"> bygdegårdar som är medlemmar i Skånes Bygdegårdsdistrikt. </w:t>
      </w:r>
    </w:p>
    <w:p w:rsidR="003A427D" w:rsidRDefault="00532D13" w:rsidP="00345949">
      <w:pPr>
        <w:tabs>
          <w:tab w:val="center" w:pos="4652"/>
        </w:tabs>
        <w:spacing w:after="76" w:line="259" w:lineRule="auto"/>
        <w:ind w:left="0" w:firstLine="0"/>
      </w:pPr>
      <w:r>
        <w:t xml:space="preserve"> </w:t>
      </w:r>
    </w:p>
    <w:p w:rsidR="008F00C7" w:rsidRDefault="00345949" w:rsidP="00345949">
      <w:pPr>
        <w:tabs>
          <w:tab w:val="center" w:pos="4652"/>
        </w:tabs>
        <w:spacing w:after="76" w:line="259" w:lineRule="auto"/>
        <w:ind w:left="0" w:firstLine="0"/>
      </w:pPr>
      <w:r>
        <w:tab/>
      </w:r>
    </w:p>
    <w:p w:rsidR="008F00C7" w:rsidRDefault="00171589" w:rsidP="002239FF">
      <w:pPr>
        <w:pStyle w:val="Rubrik1"/>
        <w:ind w:left="0" w:firstLine="0"/>
      </w:pPr>
      <w:r>
        <w:t>Styrelse</w:t>
      </w:r>
    </w:p>
    <w:p w:rsidR="008F00C7" w:rsidRDefault="00532D13">
      <w:pPr>
        <w:ind w:left="110" w:right="390"/>
      </w:pPr>
      <w:r>
        <w:t>Skånes distrikt av Bygdegårdarnas rik</w:t>
      </w:r>
      <w:r w:rsidR="000B6B89">
        <w:t>sförbund styrelse har under 2018</w:t>
      </w:r>
      <w:r>
        <w:t xml:space="preserve"> bestått av följande ledamöter; </w:t>
      </w:r>
    </w:p>
    <w:p w:rsidR="005573E6" w:rsidRDefault="005573E6" w:rsidP="00110A1E">
      <w:pPr>
        <w:tabs>
          <w:tab w:val="left" w:pos="4111"/>
        </w:tabs>
        <w:ind w:left="110" w:right="390"/>
      </w:pPr>
    </w:p>
    <w:p w:rsidR="00110A1E" w:rsidRDefault="00110A1E" w:rsidP="003E4948">
      <w:pPr>
        <w:tabs>
          <w:tab w:val="left" w:pos="4111"/>
        </w:tabs>
        <w:ind w:left="110" w:right="-761"/>
      </w:pPr>
      <w:r>
        <w:t>Karin Olsson, Sjöbo</w:t>
      </w:r>
      <w:r>
        <w:tab/>
        <w:t>ordförande, landsbygd- och miljöansvarig</w:t>
      </w:r>
      <w:r w:rsidR="003E4948">
        <w:t>, dataansvarig</w:t>
      </w:r>
    </w:p>
    <w:p w:rsidR="00110A1E" w:rsidRDefault="00110A1E" w:rsidP="000D6E65">
      <w:pPr>
        <w:tabs>
          <w:tab w:val="left" w:pos="4111"/>
        </w:tabs>
        <w:ind w:left="110" w:right="-52"/>
      </w:pPr>
      <w:r>
        <w:t>Rolf Stridsberg, Skurup</w:t>
      </w:r>
      <w:r>
        <w:tab/>
        <w:t>vice ordförande, bygg- och försäkringsansvarig</w:t>
      </w:r>
    </w:p>
    <w:p w:rsidR="00110A1E" w:rsidRDefault="00110A1E" w:rsidP="000D6E65">
      <w:pPr>
        <w:tabs>
          <w:tab w:val="left" w:pos="4111"/>
        </w:tabs>
        <w:ind w:left="110" w:right="-52"/>
      </w:pPr>
      <w:r>
        <w:t>Ronny Persson, Ystad</w:t>
      </w:r>
      <w:r>
        <w:tab/>
        <w:t>kassör</w:t>
      </w:r>
    </w:p>
    <w:p w:rsidR="00110A1E" w:rsidRDefault="00110A1E" w:rsidP="00B34B32">
      <w:pPr>
        <w:tabs>
          <w:tab w:val="left" w:pos="4111"/>
        </w:tabs>
        <w:ind w:left="110" w:right="-52"/>
      </w:pPr>
      <w:r>
        <w:t>Gina Widén Horvat, Östra Ljungby</w:t>
      </w:r>
      <w:r>
        <w:tab/>
        <w:t>sekreterare, webbansvarig</w:t>
      </w:r>
      <w:r w:rsidR="003B39AD">
        <w:t>, dataansvarig</w:t>
      </w:r>
    </w:p>
    <w:p w:rsidR="00C915D7" w:rsidRDefault="00C915D7" w:rsidP="000D6E65">
      <w:pPr>
        <w:tabs>
          <w:tab w:val="left" w:pos="4111"/>
        </w:tabs>
        <w:ind w:left="110" w:right="-52"/>
      </w:pPr>
      <w:r>
        <w:t>Thomas Andersson, Båstad</w:t>
      </w:r>
      <w:r>
        <w:tab/>
        <w:t>kulturansvarig</w:t>
      </w:r>
    </w:p>
    <w:p w:rsidR="00C915D7" w:rsidRDefault="00C915D7" w:rsidP="000D6E65">
      <w:pPr>
        <w:tabs>
          <w:tab w:val="left" w:pos="4111"/>
        </w:tabs>
        <w:ind w:left="110" w:right="-52"/>
      </w:pPr>
      <w:r>
        <w:t>Sven-Olof Bengtsson, Båstad</w:t>
      </w:r>
      <w:r>
        <w:tab/>
        <w:t>landsbygdsansvarig</w:t>
      </w:r>
    </w:p>
    <w:p w:rsidR="00C915D7" w:rsidRDefault="00C915D7" w:rsidP="000D6E65">
      <w:pPr>
        <w:tabs>
          <w:tab w:val="left" w:pos="4111"/>
        </w:tabs>
        <w:ind w:left="110" w:right="-52"/>
      </w:pPr>
      <w:r>
        <w:t>Nils-Erik Grönvall, Billeberga</w:t>
      </w:r>
      <w:r>
        <w:tab/>
        <w:t>ledamot, JUF Skåne</w:t>
      </w:r>
    </w:p>
    <w:p w:rsidR="003B39AD" w:rsidRDefault="00C915D7" w:rsidP="003B39AD">
      <w:pPr>
        <w:tabs>
          <w:tab w:val="left" w:pos="4111"/>
        </w:tabs>
        <w:ind w:left="110" w:right="-52"/>
      </w:pPr>
      <w:r>
        <w:t>Ingemar Thulin, Sibbhult</w:t>
      </w:r>
      <w:r>
        <w:tab/>
        <w:t>ledamot</w:t>
      </w:r>
    </w:p>
    <w:p w:rsidR="00B34B32" w:rsidRDefault="007D013B" w:rsidP="00F2439F">
      <w:pPr>
        <w:tabs>
          <w:tab w:val="left" w:pos="4111"/>
        </w:tabs>
        <w:ind w:left="4110" w:right="-335" w:hanging="4010"/>
      </w:pPr>
      <w:r>
        <w:t xml:space="preserve">Eva </w:t>
      </w:r>
      <w:bookmarkStart w:id="0" w:name="_GoBack"/>
      <w:bookmarkEnd w:id="0"/>
      <w:r w:rsidR="007846FF">
        <w:t xml:space="preserve">Karin </w:t>
      </w:r>
      <w:proofErr w:type="spellStart"/>
      <w:r w:rsidR="007846FF">
        <w:t>Hempel</w:t>
      </w:r>
      <w:proofErr w:type="spellEnd"/>
      <w:r w:rsidR="007846FF">
        <w:tab/>
      </w:r>
      <w:r w:rsidR="00B34B32">
        <w:tab/>
        <w:t>Studieförbundet Vuxenskolan och ledamot LRF Skåne.</w:t>
      </w:r>
      <w:r w:rsidR="00F2439F">
        <w:t xml:space="preserve"> </w:t>
      </w:r>
      <w:r w:rsidR="007846FF">
        <w:t>Ledamot, LRF Skåne</w:t>
      </w:r>
    </w:p>
    <w:p w:rsidR="007846FF" w:rsidRDefault="00B34B32" w:rsidP="00B34B32">
      <w:pPr>
        <w:tabs>
          <w:tab w:val="left" w:pos="4111"/>
        </w:tabs>
        <w:ind w:left="4110" w:right="-52" w:hanging="4010"/>
      </w:pPr>
      <w:r>
        <w:t>Ungdomsrepresentant, Vi Unga</w:t>
      </w:r>
      <w:r w:rsidR="007846FF">
        <w:tab/>
      </w:r>
      <w:r>
        <w:t>Vakant</w:t>
      </w:r>
    </w:p>
    <w:p w:rsidR="003B39AD" w:rsidRDefault="00B34B32" w:rsidP="003B39AD">
      <w:pPr>
        <w:tabs>
          <w:tab w:val="left" w:pos="4111"/>
        </w:tabs>
        <w:ind w:left="110" w:right="-52"/>
      </w:pPr>
      <w:r>
        <w:t>Utbildningsansvarig</w:t>
      </w:r>
      <w:r>
        <w:tab/>
        <w:t>Vakant</w:t>
      </w:r>
    </w:p>
    <w:p w:rsidR="0042651F" w:rsidRDefault="0042651F" w:rsidP="002239FF">
      <w:pPr>
        <w:pStyle w:val="Rubrik1"/>
        <w:ind w:left="0" w:firstLine="0"/>
      </w:pPr>
    </w:p>
    <w:p w:rsidR="008F00C7" w:rsidRDefault="000D6E65" w:rsidP="002239FF">
      <w:pPr>
        <w:pStyle w:val="Rubrik1"/>
        <w:ind w:left="0" w:firstLine="0"/>
      </w:pPr>
      <w:r>
        <w:t>Revisorer</w:t>
      </w:r>
    </w:p>
    <w:p w:rsidR="000D6E65" w:rsidRDefault="003B1318" w:rsidP="00B7416E">
      <w:pPr>
        <w:tabs>
          <w:tab w:val="left" w:pos="4111"/>
        </w:tabs>
        <w:ind w:left="110" w:right="-52"/>
      </w:pPr>
      <w:r>
        <w:t>Knut Landén, Blentarp</w:t>
      </w:r>
    </w:p>
    <w:p w:rsidR="000D6E65" w:rsidRDefault="000D6E65" w:rsidP="00B7416E">
      <w:pPr>
        <w:tabs>
          <w:tab w:val="left" w:pos="4111"/>
        </w:tabs>
        <w:ind w:left="110" w:right="-52"/>
      </w:pPr>
      <w:r>
        <w:t>Elis</w:t>
      </w:r>
      <w:r w:rsidR="003B1318">
        <w:t>abeth Franks</w:t>
      </w:r>
      <w:r>
        <w:t>on, Sösdala</w:t>
      </w:r>
    </w:p>
    <w:p w:rsidR="0042651F" w:rsidRDefault="0042651F" w:rsidP="00D5659E">
      <w:pPr>
        <w:pStyle w:val="Rubrik1"/>
        <w:ind w:left="0" w:firstLine="0"/>
      </w:pPr>
    </w:p>
    <w:p w:rsidR="000D6E65" w:rsidRDefault="001E773A" w:rsidP="00D5659E">
      <w:pPr>
        <w:pStyle w:val="Rubrik1"/>
        <w:ind w:left="0" w:firstLine="0"/>
      </w:pPr>
      <w:r w:rsidRPr="005C6EB8">
        <w:t xml:space="preserve">Revisor </w:t>
      </w:r>
      <w:proofErr w:type="spellStart"/>
      <w:r w:rsidRPr="005C6EB8">
        <w:t>suppl</w:t>
      </w:r>
      <w:proofErr w:type="spellEnd"/>
    </w:p>
    <w:p w:rsidR="000D6E65" w:rsidRDefault="003B1318" w:rsidP="00B7416E">
      <w:pPr>
        <w:tabs>
          <w:tab w:val="left" w:pos="4111"/>
        </w:tabs>
        <w:ind w:left="110" w:right="-52"/>
      </w:pPr>
      <w:r>
        <w:t xml:space="preserve">Nils Martin Andersson, </w:t>
      </w:r>
      <w:proofErr w:type="spellStart"/>
      <w:r>
        <w:t>Oderup</w:t>
      </w:r>
      <w:proofErr w:type="spellEnd"/>
    </w:p>
    <w:p w:rsidR="000D6E65" w:rsidRDefault="003B1318" w:rsidP="00A34D98">
      <w:pPr>
        <w:tabs>
          <w:tab w:val="left" w:pos="4111"/>
        </w:tabs>
        <w:ind w:left="110" w:right="-52"/>
      </w:pPr>
      <w:r>
        <w:t>Bengt Johansson, Gråmanstorp</w:t>
      </w:r>
    </w:p>
    <w:p w:rsidR="0042651F" w:rsidRDefault="0042651F" w:rsidP="00D5659E">
      <w:pPr>
        <w:pStyle w:val="Rubrik1"/>
        <w:ind w:left="0" w:firstLine="0"/>
      </w:pPr>
    </w:p>
    <w:p w:rsidR="008F00C7" w:rsidRDefault="00B7416E" w:rsidP="00D5659E">
      <w:pPr>
        <w:pStyle w:val="Rubrik1"/>
        <w:ind w:left="0" w:firstLine="0"/>
      </w:pPr>
      <w:r>
        <w:t>Valberedning</w:t>
      </w:r>
    </w:p>
    <w:p w:rsidR="008F00C7" w:rsidRDefault="00532D13" w:rsidP="00B7416E">
      <w:pPr>
        <w:tabs>
          <w:tab w:val="left" w:pos="4111"/>
        </w:tabs>
        <w:ind w:left="110" w:right="-52"/>
      </w:pPr>
      <w:r>
        <w:t>Ingrid S</w:t>
      </w:r>
      <w:r w:rsidR="00A34D98">
        <w:t xml:space="preserve">andelin, Sjöbo </w:t>
      </w:r>
      <w:r w:rsidR="00A34D98">
        <w:tab/>
        <w:t>s</w:t>
      </w:r>
      <w:r w:rsidR="00B7416E">
        <w:t>ammankallande</w:t>
      </w:r>
    </w:p>
    <w:p w:rsidR="008F00C7" w:rsidRDefault="00B34B32" w:rsidP="00B7416E">
      <w:pPr>
        <w:tabs>
          <w:tab w:val="left" w:pos="4111"/>
        </w:tabs>
        <w:ind w:left="110" w:right="-52"/>
      </w:pPr>
      <w:r>
        <w:t>Karl-Axel Axelsson, Sösdala</w:t>
      </w:r>
    </w:p>
    <w:p w:rsidR="00B34B32" w:rsidRDefault="00B34B32" w:rsidP="00B7416E">
      <w:pPr>
        <w:tabs>
          <w:tab w:val="left" w:pos="4111"/>
        </w:tabs>
        <w:ind w:left="110" w:right="-52"/>
      </w:pPr>
      <w:r>
        <w:t xml:space="preserve">Ingrid Johansson, </w:t>
      </w:r>
      <w:proofErr w:type="spellStart"/>
      <w:r>
        <w:t>Boalt</w:t>
      </w:r>
      <w:proofErr w:type="spellEnd"/>
    </w:p>
    <w:p w:rsidR="00345949" w:rsidRPr="00967B8B" w:rsidRDefault="00532D13" w:rsidP="00967B8B">
      <w:pPr>
        <w:spacing w:after="79" w:line="259" w:lineRule="auto"/>
        <w:ind w:left="0" w:firstLine="0"/>
      </w:pPr>
      <w:r>
        <w:rPr>
          <w:b/>
        </w:rPr>
        <w:t xml:space="preserve"> </w:t>
      </w:r>
      <w:r w:rsidR="00345949">
        <w:br w:type="page"/>
      </w:r>
    </w:p>
    <w:p w:rsidR="008F00C7" w:rsidRDefault="00171589" w:rsidP="00D5659E">
      <w:pPr>
        <w:pStyle w:val="Rubrik1"/>
        <w:ind w:left="0" w:firstLine="0"/>
      </w:pPr>
      <w:r>
        <w:lastRenderedPageBreak/>
        <w:t>Styrelse och stämma</w:t>
      </w:r>
    </w:p>
    <w:p w:rsidR="00303696" w:rsidRDefault="009D7ABD" w:rsidP="00D5659E">
      <w:pPr>
        <w:ind w:left="110" w:right="390"/>
      </w:pPr>
      <w:r>
        <w:t>Styrelsen har haft 8</w:t>
      </w:r>
      <w:r w:rsidR="00532D13">
        <w:t xml:space="preserve"> protokollförda styrelsemöten. </w:t>
      </w:r>
    </w:p>
    <w:p w:rsidR="00B54F8E" w:rsidRDefault="00CF22CF" w:rsidP="00303696">
      <w:pPr>
        <w:ind w:left="100" w:right="390" w:firstLine="0"/>
      </w:pPr>
      <w:r>
        <w:t xml:space="preserve">Årsstämman hölls söndagen den </w:t>
      </w:r>
      <w:r w:rsidR="009D7ABD">
        <w:t>7 april 201</w:t>
      </w:r>
      <w:r w:rsidR="00243FDA">
        <w:t>9, Sten</w:t>
      </w:r>
      <w:r w:rsidR="009D7ABD">
        <w:t>hu</w:t>
      </w:r>
      <w:r w:rsidR="00243FDA">
        <w:t>s</w:t>
      </w:r>
      <w:r w:rsidR="009D7ABD">
        <w:t xml:space="preserve">et, </w:t>
      </w:r>
      <w:proofErr w:type="spellStart"/>
      <w:r w:rsidR="009D7ABD">
        <w:t>Östan</w:t>
      </w:r>
      <w:r w:rsidR="009E0759">
        <w:t>å</w:t>
      </w:r>
      <w:proofErr w:type="spellEnd"/>
      <w:r w:rsidR="009E0759">
        <w:t xml:space="preserve"> Byalag, Karstorpsvägen 3, Brob</w:t>
      </w:r>
      <w:r w:rsidR="009D7ABD">
        <w:t xml:space="preserve">y. </w:t>
      </w:r>
      <w:r w:rsidR="00243FDA">
        <w:t>Vid stämman samlades</w:t>
      </w:r>
      <w:r w:rsidR="009D7ABD">
        <w:rPr>
          <w:color w:val="auto"/>
        </w:rPr>
        <w:t xml:space="preserve"> 25</w:t>
      </w:r>
      <w:r w:rsidR="00532D13">
        <w:t xml:space="preserve"> </w:t>
      </w:r>
      <w:r w:rsidR="009D7ABD">
        <w:t>bygdegårds</w:t>
      </w:r>
      <w:r w:rsidR="00532D13">
        <w:t>för</w:t>
      </w:r>
      <w:r w:rsidR="00C33F7F">
        <w:t xml:space="preserve">eningar och </w:t>
      </w:r>
      <w:r w:rsidR="009D7ABD">
        <w:t xml:space="preserve">50 </w:t>
      </w:r>
      <w:r w:rsidR="00B54F8E">
        <w:t>o</w:t>
      </w:r>
      <w:r w:rsidR="00C33F7F">
        <w:t>mbud</w:t>
      </w:r>
      <w:r w:rsidR="009D1EB9">
        <w:t>.</w:t>
      </w:r>
    </w:p>
    <w:p w:rsidR="00446AA5" w:rsidRPr="00D5659E" w:rsidRDefault="00446AA5" w:rsidP="00D5659E">
      <w:pPr>
        <w:ind w:left="110" w:right="390"/>
      </w:pPr>
    </w:p>
    <w:p w:rsidR="00025A46" w:rsidRPr="00856B6B" w:rsidRDefault="00854629" w:rsidP="00D5659E">
      <w:pPr>
        <w:ind w:left="110" w:right="390"/>
        <w:rPr>
          <w:color w:val="auto"/>
        </w:rPr>
      </w:pPr>
      <w:r w:rsidRPr="00856B6B">
        <w:rPr>
          <w:color w:val="auto"/>
        </w:rPr>
        <w:t xml:space="preserve">Stämman gästades av </w:t>
      </w:r>
      <w:r w:rsidR="00243FDA" w:rsidRPr="00856B6B">
        <w:rPr>
          <w:color w:val="auto"/>
        </w:rPr>
        <w:t>Anna Wernersson från förbundet</w:t>
      </w:r>
      <w:r w:rsidR="00550A04" w:rsidRPr="00856B6B">
        <w:rPr>
          <w:color w:val="auto"/>
        </w:rPr>
        <w:t xml:space="preserve"> som informerade om </w:t>
      </w:r>
      <w:r w:rsidR="00BE7907" w:rsidRPr="00856B6B">
        <w:rPr>
          <w:color w:val="auto"/>
        </w:rPr>
        <w:t>bygdegårdsförsäkringen, olika exempel på försäkringsfall togs upp och medlemmarna fick även ställa olika frågor</w:t>
      </w:r>
      <w:r w:rsidR="00550A04" w:rsidRPr="00856B6B">
        <w:rPr>
          <w:color w:val="auto"/>
        </w:rPr>
        <w:t xml:space="preserve">. </w:t>
      </w:r>
    </w:p>
    <w:p w:rsidR="00025A46" w:rsidRPr="00856B6B" w:rsidRDefault="00025A46" w:rsidP="00D5659E">
      <w:pPr>
        <w:ind w:left="110" w:right="390"/>
        <w:rPr>
          <w:color w:val="auto"/>
        </w:rPr>
      </w:pPr>
    </w:p>
    <w:p w:rsidR="00025A46" w:rsidRPr="00856B6B" w:rsidRDefault="00BC147E" w:rsidP="00D5659E">
      <w:pPr>
        <w:ind w:left="110" w:right="390"/>
        <w:rPr>
          <w:color w:val="auto"/>
        </w:rPr>
      </w:pPr>
      <w:r w:rsidRPr="00856B6B">
        <w:rPr>
          <w:color w:val="auto"/>
        </w:rPr>
        <w:t>Kari</w:t>
      </w:r>
      <w:r w:rsidR="00025A46" w:rsidRPr="00856B6B">
        <w:rPr>
          <w:color w:val="auto"/>
        </w:rPr>
        <w:t>n Olsson ber</w:t>
      </w:r>
      <w:r w:rsidRPr="00856B6B">
        <w:rPr>
          <w:color w:val="auto"/>
        </w:rPr>
        <w:t xml:space="preserve">ättade om försäkringsprojektet angående förebyggande skadeåtgärder. </w:t>
      </w:r>
      <w:r w:rsidR="00025A46" w:rsidRPr="00856B6B">
        <w:rPr>
          <w:color w:val="auto"/>
        </w:rPr>
        <w:t>Skåne är en av tio distrikt i Sverige som är med i detta projekt.</w:t>
      </w:r>
    </w:p>
    <w:p w:rsidR="00025A46" w:rsidRPr="00856B6B" w:rsidRDefault="00025A46" w:rsidP="00D5659E">
      <w:pPr>
        <w:ind w:left="110" w:right="390"/>
        <w:rPr>
          <w:color w:val="auto"/>
        </w:rPr>
      </w:pPr>
    </w:p>
    <w:p w:rsidR="00BC147E" w:rsidRPr="00856B6B" w:rsidRDefault="00BC147E" w:rsidP="00D5659E">
      <w:pPr>
        <w:ind w:left="110" w:right="390"/>
        <w:rPr>
          <w:color w:val="auto"/>
        </w:rPr>
      </w:pPr>
      <w:r w:rsidRPr="00856B6B">
        <w:rPr>
          <w:color w:val="auto"/>
        </w:rPr>
        <w:t>Vida</w:t>
      </w:r>
      <w:r w:rsidR="00F2439F">
        <w:rPr>
          <w:color w:val="auto"/>
        </w:rPr>
        <w:t>re</w:t>
      </w:r>
      <w:r w:rsidRPr="00856B6B">
        <w:rPr>
          <w:color w:val="auto"/>
        </w:rPr>
        <w:t xml:space="preserve"> presenterades ”Idégrund” på storbild och det gavs även olika exempel</w:t>
      </w:r>
      <w:r w:rsidR="00856B6B" w:rsidRPr="00856B6B">
        <w:rPr>
          <w:color w:val="auto"/>
        </w:rPr>
        <w:t xml:space="preserve"> at man måste vara observant på vem som önskar hyra föreningsgården. Man kan också styra in i kontrakten angående värdegrunden, nya exempel på hyre</w:t>
      </w:r>
      <w:r w:rsidR="000A4231">
        <w:rPr>
          <w:color w:val="auto"/>
        </w:rPr>
        <w:t>sav</w:t>
      </w:r>
      <w:r w:rsidR="00856B6B" w:rsidRPr="00856B6B">
        <w:rPr>
          <w:color w:val="auto"/>
        </w:rPr>
        <w:t>tal finns på BR:s hemsida.</w:t>
      </w:r>
    </w:p>
    <w:p w:rsidR="009E0759" w:rsidRDefault="009E0759" w:rsidP="00D5659E">
      <w:pPr>
        <w:ind w:left="110" w:right="390"/>
      </w:pPr>
    </w:p>
    <w:p w:rsidR="00B54F8E" w:rsidRDefault="00342DBB" w:rsidP="00D5659E">
      <w:pPr>
        <w:ind w:left="110" w:right="390"/>
      </w:pPr>
      <w:r>
        <w:t xml:space="preserve">Presentation av ”goda exempel”, </w:t>
      </w:r>
      <w:r w:rsidR="009E0759">
        <w:t>Garnhuset, Lilla Beddinge</w:t>
      </w:r>
      <w:r w:rsidR="00FB4C00">
        <w:t xml:space="preserve"> </w:t>
      </w:r>
      <w:r>
        <w:t>samt Östra Karups bygdegård.</w:t>
      </w:r>
    </w:p>
    <w:p w:rsidR="008F00C7" w:rsidRDefault="00854629" w:rsidP="00D5659E">
      <w:pPr>
        <w:ind w:left="110" w:right="390"/>
      </w:pPr>
      <w:r w:rsidRPr="00D5659E">
        <w:t xml:space="preserve">Silvernålar överräcktes till </w:t>
      </w:r>
      <w:r w:rsidR="002C06B7">
        <w:t xml:space="preserve">Nils-Martin Andersson, </w:t>
      </w:r>
      <w:proofErr w:type="spellStart"/>
      <w:r w:rsidR="002C06B7">
        <w:t>Pärups</w:t>
      </w:r>
      <w:proofErr w:type="spellEnd"/>
      <w:r w:rsidR="002C06B7">
        <w:t xml:space="preserve"> bygdegård. Arne Axelsson, Solvalla bygdegård, Gina Widén Horvat, Östra Ljungby bygdegård, Gunilla Nilsson, Börringe bygdegård.</w:t>
      </w:r>
    </w:p>
    <w:p w:rsidR="002239FF" w:rsidRDefault="002239FF" w:rsidP="00D5659E">
      <w:pPr>
        <w:ind w:left="110" w:right="390"/>
      </w:pPr>
    </w:p>
    <w:p w:rsidR="008F00C7" w:rsidRDefault="00403FA5" w:rsidP="002239FF">
      <w:pPr>
        <w:pStyle w:val="Rubrik1"/>
        <w:ind w:left="0" w:firstLine="0"/>
      </w:pPr>
      <w:r>
        <w:t>Förbundsstämma</w:t>
      </w:r>
    </w:p>
    <w:p w:rsidR="008F00C7" w:rsidRDefault="00532D13">
      <w:pPr>
        <w:ind w:left="110" w:right="390"/>
      </w:pPr>
      <w:r>
        <w:t>Inför förbundsstämman genomfördes ombudsträff</w:t>
      </w:r>
      <w:r w:rsidR="00B31834">
        <w:t xml:space="preserve"> </w:t>
      </w:r>
      <w:r w:rsidR="00D34EF3">
        <w:t xml:space="preserve">den </w:t>
      </w:r>
      <w:r w:rsidR="00B31834">
        <w:t>24</w:t>
      </w:r>
      <w:r w:rsidR="00D34EF3">
        <w:t xml:space="preserve"> maj i </w:t>
      </w:r>
      <w:r w:rsidR="000E64C3">
        <w:t>Sjöbo</w:t>
      </w:r>
      <w:r>
        <w:t>. Fö</w:t>
      </w:r>
      <w:r w:rsidR="004E4A6B">
        <w:t>rbundsstämman hölls 1-2 juni i Värnamo (Jönköpings bygdegårdsdistrikt)</w:t>
      </w:r>
      <w:r>
        <w:t>.</w:t>
      </w:r>
      <w:r w:rsidR="004E4A6B">
        <w:t xml:space="preserve"> Dagen innan, fredagen den 31 maj blev det en seminarieresa till fyra</w:t>
      </w:r>
      <w:r w:rsidR="001D71D7">
        <w:t xml:space="preserve"> olika</w:t>
      </w:r>
      <w:r w:rsidR="004E4A6B">
        <w:t xml:space="preserve"> platser.</w:t>
      </w:r>
      <w:r w:rsidR="00FB4C00">
        <w:t xml:space="preserve"> S</w:t>
      </w:r>
      <w:r w:rsidR="00D1718F">
        <w:t xml:space="preserve">kåne presenterade sammanlagt </w:t>
      </w:r>
      <w:r w:rsidR="000A4231">
        <w:t>fyra</w:t>
      </w:r>
      <w:r w:rsidR="00D1718F">
        <w:t xml:space="preserve"> </w:t>
      </w:r>
      <w:r w:rsidR="00FB4C00">
        <w:t>representanter.</w:t>
      </w:r>
      <w:r>
        <w:t xml:space="preserve"> </w:t>
      </w:r>
      <w:proofErr w:type="spellStart"/>
      <w:r w:rsidR="006A0412" w:rsidRPr="006A0412">
        <w:rPr>
          <w:color w:val="auto"/>
        </w:rPr>
        <w:t>Nogersunds</w:t>
      </w:r>
      <w:proofErr w:type="spellEnd"/>
      <w:r w:rsidR="006A0412" w:rsidRPr="006A0412">
        <w:rPr>
          <w:color w:val="auto"/>
        </w:rPr>
        <w:t xml:space="preserve"> hembygdsgård </w:t>
      </w:r>
      <w:r w:rsidR="001B743E">
        <w:t xml:space="preserve">utsågs till årets bygdegård. </w:t>
      </w:r>
    </w:p>
    <w:p w:rsidR="009D1EB9" w:rsidRDefault="009D1EB9">
      <w:pPr>
        <w:ind w:left="110" w:right="390"/>
      </w:pPr>
    </w:p>
    <w:p w:rsidR="00A37582" w:rsidRDefault="00FF1788" w:rsidP="00CE16FC">
      <w:pPr>
        <w:ind w:left="110" w:right="390"/>
      </w:pPr>
      <w:r>
        <w:t>Det beslutades att fastställa m</w:t>
      </w:r>
      <w:r w:rsidR="001C3BB4">
        <w:t>otion ”Program för demokratiarbete”</w:t>
      </w:r>
      <w:r w:rsidR="00CE16FC">
        <w:t xml:space="preserve"> och skickades </w:t>
      </w:r>
      <w:r w:rsidR="001C3BB4">
        <w:t>vidare</w:t>
      </w:r>
      <w:r>
        <w:t xml:space="preserve"> till BR:s förbundsstämma 2019.</w:t>
      </w:r>
    </w:p>
    <w:p w:rsidR="00A37582" w:rsidRDefault="00A37582">
      <w:pPr>
        <w:ind w:left="110" w:right="390"/>
      </w:pPr>
    </w:p>
    <w:p w:rsidR="008F00C7" w:rsidRPr="00257418" w:rsidRDefault="00403FA5" w:rsidP="009D1EB9">
      <w:pPr>
        <w:pStyle w:val="Rubrik1"/>
        <w:ind w:left="0" w:firstLine="0"/>
        <w:rPr>
          <w:color w:val="5B9BD5" w:themeColor="accent1"/>
        </w:rPr>
      </w:pPr>
      <w:r>
        <w:t>Verksamhet</w:t>
      </w:r>
    </w:p>
    <w:p w:rsidR="00A37582" w:rsidRDefault="00A37582" w:rsidP="00A37582">
      <w:pPr>
        <w:ind w:left="115" w:firstLine="0"/>
      </w:pPr>
      <w:r>
        <w:t xml:space="preserve">Distriktet uppvaktade </w:t>
      </w:r>
      <w:proofErr w:type="spellStart"/>
      <w:r w:rsidR="00AF5F85">
        <w:t>Rydsgårdshus</w:t>
      </w:r>
      <w:proofErr w:type="spellEnd"/>
      <w:r w:rsidR="000A7F26">
        <w:t xml:space="preserve"> </w:t>
      </w:r>
      <w:r w:rsidR="00AF5F85">
        <w:t xml:space="preserve">25-årsjubileum </w:t>
      </w:r>
      <w:r>
        <w:t xml:space="preserve">med en </w:t>
      </w:r>
      <w:r w:rsidR="00822E69">
        <w:t>BR-</w:t>
      </w:r>
      <w:r w:rsidR="000A7F26">
        <w:t xml:space="preserve">flagga och </w:t>
      </w:r>
      <w:r w:rsidR="00822E69">
        <w:t>BR j</w:t>
      </w:r>
      <w:r w:rsidR="00AF5F85">
        <w:t>ubileumsbok</w:t>
      </w:r>
      <w:r w:rsidR="000A7F26">
        <w:t>.</w:t>
      </w:r>
    </w:p>
    <w:p w:rsidR="00303696" w:rsidRDefault="00303696" w:rsidP="00A37582">
      <w:pPr>
        <w:ind w:left="115" w:firstLine="0"/>
      </w:pPr>
      <w:r>
        <w:t>Distriktsordförande var dessutom inbjuden för Bygdegårdarnas Riksförbund, Centerns stämma i Karlstad.</w:t>
      </w:r>
    </w:p>
    <w:p w:rsidR="00A37582" w:rsidRPr="00A37582" w:rsidRDefault="00A37582" w:rsidP="00A37582"/>
    <w:p w:rsidR="001B743E" w:rsidRDefault="00532D13" w:rsidP="00822E69">
      <w:pPr>
        <w:pStyle w:val="Rubrik2"/>
        <w:ind w:left="110"/>
      </w:pPr>
      <w:r>
        <w:t xml:space="preserve">Kurser och konferenser </w:t>
      </w:r>
    </w:p>
    <w:p w:rsidR="005874C0" w:rsidRDefault="00C54742" w:rsidP="00D66366">
      <w:pPr>
        <w:ind w:left="110" w:right="390"/>
      </w:pPr>
      <w:r>
        <w:t>S</w:t>
      </w:r>
      <w:r w:rsidR="00D16B99">
        <w:t xml:space="preserve">tyrelsens ledamöter </w:t>
      </w:r>
      <w:r>
        <w:t xml:space="preserve">har </w:t>
      </w:r>
      <w:r w:rsidR="00532D13">
        <w:t>deltagit</w:t>
      </w:r>
      <w:r w:rsidR="00D16B99">
        <w:t xml:space="preserve"> </w:t>
      </w:r>
      <w:r w:rsidR="00CD3F63">
        <w:t xml:space="preserve">i </w:t>
      </w:r>
      <w:r w:rsidR="000666C1">
        <w:t xml:space="preserve">olika </w:t>
      </w:r>
      <w:r w:rsidR="00532D13">
        <w:t>konferenser</w:t>
      </w:r>
      <w:r w:rsidR="004F4241">
        <w:t xml:space="preserve">, </w:t>
      </w:r>
      <w:r w:rsidR="0040196E">
        <w:t>bland annat inom försäkring</w:t>
      </w:r>
      <w:r w:rsidR="00257418">
        <w:t xml:space="preserve">, </w:t>
      </w:r>
      <w:r w:rsidR="0040196E">
        <w:t>kultur</w:t>
      </w:r>
      <w:r w:rsidR="008E03CB">
        <w:t>, landsbygd, film, ungdom, miljö</w:t>
      </w:r>
      <w:r w:rsidR="004F4241">
        <w:t xml:space="preserve"> </w:t>
      </w:r>
      <w:r w:rsidR="00124967">
        <w:t>samt</w:t>
      </w:r>
      <w:r w:rsidR="009D1EB9">
        <w:t xml:space="preserve"> ordförandeträff</w:t>
      </w:r>
      <w:r w:rsidR="00124967">
        <w:t xml:space="preserve">. </w:t>
      </w:r>
    </w:p>
    <w:p w:rsidR="005874C0" w:rsidRDefault="005874C0" w:rsidP="00D66366">
      <w:pPr>
        <w:ind w:left="110" w:right="390"/>
      </w:pPr>
    </w:p>
    <w:p w:rsidR="00A37582" w:rsidRPr="00144987" w:rsidRDefault="00124967" w:rsidP="00676439">
      <w:pPr>
        <w:ind w:left="110" w:right="390"/>
        <w:rPr>
          <w:color w:val="auto"/>
        </w:rPr>
      </w:pPr>
      <w:r w:rsidRPr="00676439">
        <w:rPr>
          <w:color w:val="auto"/>
        </w:rPr>
        <w:t>Dessutom har vi</w:t>
      </w:r>
      <w:r w:rsidR="00D66366" w:rsidRPr="00676439">
        <w:rPr>
          <w:color w:val="auto"/>
        </w:rPr>
        <w:t xml:space="preserve"> medver</w:t>
      </w:r>
      <w:r w:rsidR="006527A4" w:rsidRPr="00676439">
        <w:rPr>
          <w:color w:val="auto"/>
        </w:rPr>
        <w:t xml:space="preserve">kat vid </w:t>
      </w:r>
      <w:r w:rsidR="00676439" w:rsidRPr="00676439">
        <w:rPr>
          <w:color w:val="auto"/>
        </w:rPr>
        <w:t>föreningst</w:t>
      </w:r>
      <w:r w:rsidR="00DD2E10">
        <w:rPr>
          <w:color w:val="auto"/>
        </w:rPr>
        <w:t>räff SV Skåneland, ”Att påverka</w:t>
      </w:r>
      <w:r w:rsidR="00676439" w:rsidRPr="00676439">
        <w:rPr>
          <w:color w:val="auto"/>
        </w:rPr>
        <w:t xml:space="preserve"> beslut i kommunen”</w:t>
      </w:r>
      <w:r w:rsidR="00676439">
        <w:rPr>
          <w:color w:val="auto"/>
        </w:rPr>
        <w:t xml:space="preserve"> samt </w:t>
      </w:r>
      <w:r w:rsidR="00532D13" w:rsidRPr="00144987">
        <w:rPr>
          <w:color w:val="auto"/>
        </w:rPr>
        <w:t>deltagit i möten med Idé</w:t>
      </w:r>
      <w:r w:rsidR="000E7D39">
        <w:rPr>
          <w:color w:val="auto"/>
        </w:rPr>
        <w:t>buren sektor i Skåne.</w:t>
      </w:r>
    </w:p>
    <w:p w:rsidR="008F00C7" w:rsidRPr="00144987" w:rsidRDefault="00532D13">
      <w:pPr>
        <w:spacing w:after="0" w:line="259" w:lineRule="auto"/>
        <w:ind w:left="0" w:firstLine="0"/>
        <w:rPr>
          <w:color w:val="auto"/>
        </w:rPr>
      </w:pPr>
      <w:r w:rsidRPr="00144987">
        <w:rPr>
          <w:color w:val="auto"/>
        </w:rPr>
        <w:t xml:space="preserve"> </w:t>
      </w:r>
    </w:p>
    <w:p w:rsidR="008F00C7" w:rsidRDefault="00532D13">
      <w:pPr>
        <w:pStyle w:val="Rubrik2"/>
        <w:ind w:left="110"/>
      </w:pPr>
      <w:r>
        <w:t xml:space="preserve">Ombud </w:t>
      </w:r>
    </w:p>
    <w:p w:rsidR="00D66366" w:rsidRPr="00144987" w:rsidRDefault="00532D13" w:rsidP="00D66366">
      <w:pPr>
        <w:ind w:left="110" w:right="390"/>
        <w:rPr>
          <w:color w:val="auto"/>
        </w:rPr>
      </w:pPr>
      <w:r w:rsidRPr="00144987">
        <w:rPr>
          <w:color w:val="auto"/>
        </w:rPr>
        <w:t>Vid Studieförbundet Vuxenskolans regionförbundsstämma i april var dist</w:t>
      </w:r>
      <w:r w:rsidR="00D66366" w:rsidRPr="00144987">
        <w:rPr>
          <w:color w:val="auto"/>
        </w:rPr>
        <w:t>riktet representerat med ombud</w:t>
      </w:r>
      <w:r w:rsidR="0007586C" w:rsidRPr="00144987">
        <w:rPr>
          <w:color w:val="auto"/>
        </w:rPr>
        <w:t>.</w:t>
      </w:r>
    </w:p>
    <w:p w:rsidR="00D66366" w:rsidRPr="00144987" w:rsidRDefault="00D66366" w:rsidP="00D66366">
      <w:pPr>
        <w:ind w:left="110" w:right="390"/>
        <w:rPr>
          <w:color w:val="auto"/>
        </w:rPr>
      </w:pPr>
    </w:p>
    <w:p w:rsidR="008F00C7" w:rsidRPr="00144987" w:rsidRDefault="00532D13" w:rsidP="00D66366">
      <w:pPr>
        <w:ind w:left="110" w:right="390"/>
        <w:rPr>
          <w:color w:val="auto"/>
        </w:rPr>
      </w:pPr>
      <w:r w:rsidRPr="00144987">
        <w:rPr>
          <w:color w:val="auto"/>
        </w:rPr>
        <w:t xml:space="preserve">Vid HSSL stämma i april var distriktet representerat med ombud. </w:t>
      </w:r>
    </w:p>
    <w:p w:rsidR="008F00C7" w:rsidRPr="00144987" w:rsidRDefault="00532D13">
      <w:pPr>
        <w:spacing w:after="0" w:line="259" w:lineRule="auto"/>
        <w:ind w:left="115" w:firstLine="0"/>
        <w:rPr>
          <w:color w:val="auto"/>
        </w:rPr>
      </w:pPr>
      <w:r w:rsidRPr="00144987">
        <w:rPr>
          <w:color w:val="auto"/>
        </w:rPr>
        <w:t xml:space="preserve"> </w:t>
      </w:r>
    </w:p>
    <w:p w:rsidR="008F00C7" w:rsidRPr="008B4796" w:rsidRDefault="00171589">
      <w:pPr>
        <w:pStyle w:val="Rubrik2"/>
        <w:ind w:left="110"/>
        <w:rPr>
          <w:color w:val="2F5496" w:themeColor="accent5" w:themeShade="BF"/>
        </w:rPr>
      </w:pPr>
      <w:r>
        <w:t>Miljö</w:t>
      </w:r>
    </w:p>
    <w:p w:rsidR="008B4796" w:rsidRDefault="008B4796" w:rsidP="008B4796">
      <w:r>
        <w:t xml:space="preserve">Miljödiplom 1 utfördes </w:t>
      </w:r>
      <w:r w:rsidR="0080328D">
        <w:t>under året och delades ut till för</w:t>
      </w:r>
      <w:r w:rsidR="006A0412">
        <w:t>e</w:t>
      </w:r>
      <w:r w:rsidR="0080328D">
        <w:t xml:space="preserve">ningarna </w:t>
      </w:r>
      <w:r>
        <w:t>Östra Karup, Östra Ljungby</w:t>
      </w:r>
      <w:r w:rsidR="0080328D">
        <w:t xml:space="preserve"> och Garnhuset i Lilla Beddinge.</w:t>
      </w:r>
    </w:p>
    <w:p w:rsidR="0080328D" w:rsidRDefault="0080328D" w:rsidP="008B4796"/>
    <w:p w:rsidR="008B4796" w:rsidRDefault="008B4796" w:rsidP="008B4796">
      <w:r>
        <w:t xml:space="preserve">Under årets två försäkringsträffar inom projektet har även miljöaspekterna kommit upp. </w:t>
      </w:r>
    </w:p>
    <w:p w:rsidR="008B4796" w:rsidRDefault="008B4796" w:rsidP="008B4796">
      <w:pPr>
        <w:ind w:left="0" w:firstLine="115"/>
      </w:pPr>
      <w:r w:rsidRPr="008B4796">
        <w:t>Miljöansvarig deltog i den centrala konferensen i oktober med BR.</w:t>
      </w:r>
    </w:p>
    <w:p w:rsidR="008F00C7" w:rsidRPr="00144987" w:rsidRDefault="008F00C7">
      <w:pPr>
        <w:spacing w:after="0" w:line="259" w:lineRule="auto"/>
        <w:ind w:left="0" w:firstLine="0"/>
      </w:pPr>
    </w:p>
    <w:p w:rsidR="0080328D" w:rsidRPr="00075EA5" w:rsidRDefault="00171589" w:rsidP="00075EA5">
      <w:pPr>
        <w:pStyle w:val="Rubrik2"/>
        <w:ind w:left="110"/>
        <w:rPr>
          <w:color w:val="2F5496" w:themeColor="accent5" w:themeShade="BF"/>
        </w:rPr>
      </w:pPr>
      <w:r>
        <w:t>Landsbygdsutveckling</w:t>
      </w:r>
    </w:p>
    <w:p w:rsidR="0080328D" w:rsidRDefault="0080328D" w:rsidP="00075EA5">
      <w:pPr>
        <w:ind w:left="115" w:firstLine="0"/>
      </w:pPr>
      <w:r w:rsidRPr="00075EA5">
        <w:t>In</w:t>
      </w:r>
      <w:r w:rsidR="00075EA5" w:rsidRPr="00075EA5">
        <w:t>om landsbygd deltog vi</w:t>
      </w:r>
      <w:r w:rsidRPr="00075EA5">
        <w:t xml:space="preserve"> i förbundets centrala konferens i oktober.</w:t>
      </w:r>
      <w:r w:rsidRPr="00075EA5">
        <w:br/>
      </w:r>
      <w:r w:rsidRPr="00075EA5">
        <w:br/>
        <w:t>V</w:t>
      </w:r>
      <w:r w:rsidR="00075EA5" w:rsidRPr="00075EA5">
        <w:t>idare har vi varit i kontakt med två</w:t>
      </w:r>
      <w:r w:rsidRPr="00075EA5">
        <w:t xml:space="preserve"> föreningar angående landsbygdsutveckling, S Åby och Solvalla i Sjöbo. Info</w:t>
      </w:r>
      <w:r w:rsidR="00075EA5" w:rsidRPr="00075EA5">
        <w:t>rmation</w:t>
      </w:r>
      <w:r w:rsidRPr="00075EA5">
        <w:t xml:space="preserve"> om landsbygdsutveckling har varit en del i</w:t>
      </w:r>
      <w:r w:rsidR="00075EA5" w:rsidRPr="00075EA5">
        <w:t xml:space="preserve"> </w:t>
      </w:r>
      <w:r w:rsidRPr="00075EA5">
        <w:t>försäkringsprojektet.</w:t>
      </w:r>
    </w:p>
    <w:p w:rsidR="007270C5" w:rsidRDefault="007270C5" w:rsidP="00C677A8">
      <w:pPr>
        <w:spacing w:after="36" w:line="259" w:lineRule="auto"/>
        <w:ind w:left="0" w:firstLine="0"/>
      </w:pPr>
    </w:p>
    <w:p w:rsidR="00C677A8" w:rsidRPr="00F87ED7" w:rsidRDefault="00532D13" w:rsidP="0005522D">
      <w:pPr>
        <w:pStyle w:val="Rubrik2"/>
        <w:ind w:left="110"/>
        <w:rPr>
          <w:color w:val="C00000"/>
        </w:rPr>
      </w:pPr>
      <w:r>
        <w:t xml:space="preserve">Kulturverksamhet </w:t>
      </w:r>
    </w:p>
    <w:p w:rsidR="00C677A8" w:rsidRDefault="00C677A8" w:rsidP="00634095">
      <w:pPr>
        <w:spacing w:after="42"/>
        <w:ind w:left="110"/>
      </w:pPr>
      <w:r>
        <w:t>Ingen aktivitet</w:t>
      </w:r>
      <w:r w:rsidR="00C24C7C">
        <w:t xml:space="preserve"> av distriktet företogs</w:t>
      </w:r>
      <w:r>
        <w:t xml:space="preserve"> under kulturvecka 43 företogs. </w:t>
      </w:r>
    </w:p>
    <w:p w:rsidR="00C24C7C" w:rsidRDefault="00C24C7C" w:rsidP="00634095">
      <w:pPr>
        <w:spacing w:after="42"/>
        <w:ind w:left="110"/>
      </w:pPr>
    </w:p>
    <w:p w:rsidR="00C24C7C" w:rsidRDefault="00C24C7C" w:rsidP="00C24C7C">
      <w:pPr>
        <w:spacing w:after="42"/>
        <w:ind w:left="110"/>
      </w:pPr>
      <w:r>
        <w:t>Under december månad fanns alla 24 distrikt representerade i en julkalender på förbundets hemsida, Skåne hade lucka nummer åtta.</w:t>
      </w:r>
    </w:p>
    <w:p w:rsidR="00C24C7C" w:rsidRDefault="00C24C7C" w:rsidP="00C24C7C">
      <w:pPr>
        <w:spacing w:after="42"/>
        <w:ind w:left="0" w:firstLine="0"/>
      </w:pPr>
    </w:p>
    <w:p w:rsidR="00C24C7C" w:rsidRDefault="00C24C7C" w:rsidP="00C24C7C">
      <w:pPr>
        <w:ind w:left="110" w:right="390"/>
      </w:pPr>
      <w:r>
        <w:t>BR Skåne är medlem i IKA – Ideell Kulturallians i Skåne.</w:t>
      </w:r>
    </w:p>
    <w:p w:rsidR="00C677A8" w:rsidRDefault="00C677A8" w:rsidP="00634095">
      <w:pPr>
        <w:spacing w:after="42"/>
        <w:ind w:left="110"/>
      </w:pPr>
    </w:p>
    <w:p w:rsidR="00C677A8" w:rsidRDefault="005653AE" w:rsidP="00634095">
      <w:pPr>
        <w:spacing w:after="42"/>
        <w:ind w:left="110"/>
      </w:pPr>
      <w:r>
        <w:t>Representant från styrelsen har a</w:t>
      </w:r>
      <w:r w:rsidR="00C677A8">
        <w:t xml:space="preserve">ktivt deltagit i den ideella kulturens nätverksbyggande genom IKA (Ideell Kulturallians) också aktivt deltagit i förbundets kulturråd och kulturkonferens. </w:t>
      </w:r>
    </w:p>
    <w:p w:rsidR="005653AE" w:rsidRDefault="005653AE" w:rsidP="00634095">
      <w:pPr>
        <w:spacing w:after="42"/>
        <w:ind w:left="110"/>
      </w:pPr>
    </w:p>
    <w:p w:rsidR="005653AE" w:rsidRDefault="005653AE" w:rsidP="00634095">
      <w:pPr>
        <w:spacing w:after="42"/>
        <w:ind w:left="110"/>
      </w:pPr>
      <w:r>
        <w:t>Formellt fastställdes kulturstrategins handlingsplan vid distriktets årsmöte.</w:t>
      </w:r>
    </w:p>
    <w:p w:rsidR="00C677A8" w:rsidRDefault="00C677A8" w:rsidP="00634095">
      <w:pPr>
        <w:spacing w:after="42"/>
        <w:ind w:left="110"/>
      </w:pPr>
    </w:p>
    <w:p w:rsidR="005653AE" w:rsidRDefault="005653AE" w:rsidP="00C24C7C">
      <w:pPr>
        <w:ind w:left="0" w:right="390" w:firstLine="0"/>
      </w:pPr>
    </w:p>
    <w:p w:rsidR="008F00C7" w:rsidRDefault="00FE5EEE">
      <w:pPr>
        <w:pStyle w:val="Rubrik2"/>
        <w:ind w:left="110"/>
      </w:pPr>
      <w:r>
        <w:t>Integration</w:t>
      </w:r>
    </w:p>
    <w:p w:rsidR="00685A7D" w:rsidRDefault="00A2634A" w:rsidP="00685A7D">
      <w:pPr>
        <w:ind w:left="110" w:right="390"/>
        <w:rPr>
          <w:color w:val="auto"/>
        </w:rPr>
      </w:pPr>
      <w:r>
        <w:rPr>
          <w:color w:val="auto"/>
        </w:rPr>
        <w:t xml:space="preserve">I och med den minskade flyktingflödet till Sverige har det per automatik minskat behovet av ideellt integrationsarbete. Dock har vi en god beredskap. </w:t>
      </w:r>
    </w:p>
    <w:p w:rsidR="00A2634A" w:rsidRDefault="00A2634A" w:rsidP="00685A7D">
      <w:pPr>
        <w:ind w:left="110" w:right="390"/>
      </w:pPr>
    </w:p>
    <w:p w:rsidR="008F00C7" w:rsidRDefault="00171589">
      <w:pPr>
        <w:pStyle w:val="Rubrik2"/>
        <w:ind w:left="110"/>
      </w:pPr>
      <w:r>
        <w:t>Bygg- och försäkringsverksamhet</w:t>
      </w:r>
    </w:p>
    <w:p w:rsidR="00917E53" w:rsidRDefault="00917E53" w:rsidP="00CB32F5">
      <w:pPr>
        <w:ind w:left="110" w:right="390"/>
      </w:pPr>
      <w:r>
        <w:t>Uppstart av projekt för fl</w:t>
      </w:r>
      <w:r w:rsidR="0002303F">
        <w:t>er bygdegårdar i Skånes kommuner</w:t>
      </w:r>
      <w:r>
        <w:t>.</w:t>
      </w:r>
    </w:p>
    <w:p w:rsidR="00917E53" w:rsidRDefault="00917E53" w:rsidP="00CB32F5">
      <w:pPr>
        <w:ind w:left="110" w:right="390"/>
      </w:pPr>
    </w:p>
    <w:p w:rsidR="008F00C7" w:rsidRDefault="00532D13" w:rsidP="00CB32F5">
      <w:pPr>
        <w:ind w:left="110" w:right="390"/>
      </w:pPr>
      <w:r>
        <w:t xml:space="preserve">Ansvarig i styrelsen har varit behjälplig med telefonkonsultation och medverkat vid föreningsträffar samt kontakter med Försäkringskansliet. </w:t>
      </w:r>
    </w:p>
    <w:p w:rsidR="00E71EDE" w:rsidRDefault="00E71EDE" w:rsidP="00CB32F5">
      <w:pPr>
        <w:ind w:left="110" w:right="390"/>
      </w:pPr>
    </w:p>
    <w:p w:rsidR="00E71EDE" w:rsidRDefault="00BE7874" w:rsidP="00CB32F5">
      <w:pPr>
        <w:ind w:left="110" w:right="390"/>
      </w:pPr>
      <w:r>
        <w:t>Skåne har fortsatt jobbat med</w:t>
      </w:r>
      <w:r w:rsidR="00E71EDE">
        <w:t xml:space="preserve"> försäkringsprojekt genom bygdegårdsförsäkringen</w:t>
      </w:r>
      <w:r w:rsidR="0002303F">
        <w:t xml:space="preserve"> med informat</w:t>
      </w:r>
      <w:r>
        <w:t xml:space="preserve">ionsträffar </w:t>
      </w:r>
      <w:r w:rsidR="007F17F6">
        <w:t xml:space="preserve">på olika bygdegårdar och </w:t>
      </w:r>
      <w:r>
        <w:t>utdelning av brandsläckare till föreningarna.</w:t>
      </w:r>
      <w:r w:rsidR="00E71EDE">
        <w:t xml:space="preserve"> </w:t>
      </w:r>
    </w:p>
    <w:p w:rsidR="008F00C7" w:rsidRDefault="008F00C7">
      <w:pPr>
        <w:spacing w:after="0" w:line="259" w:lineRule="auto"/>
        <w:ind w:left="0" w:firstLine="0"/>
      </w:pPr>
    </w:p>
    <w:p w:rsidR="008F00C7" w:rsidRDefault="00171589">
      <w:pPr>
        <w:pStyle w:val="Rubrik2"/>
        <w:ind w:left="110"/>
      </w:pPr>
      <w:r>
        <w:t>Föreningsträffar</w:t>
      </w:r>
    </w:p>
    <w:p w:rsidR="008F00C7" w:rsidRDefault="00E71EDE" w:rsidP="00E71EDE">
      <w:pPr>
        <w:ind w:left="110" w:right="390"/>
        <w:rPr>
          <w:color w:val="auto"/>
        </w:rPr>
      </w:pPr>
      <w:r w:rsidRPr="00E71EDE">
        <w:t>Försäkringsträf</w:t>
      </w:r>
      <w:r w:rsidR="006527A4">
        <w:t>f har företagits på tre</w:t>
      </w:r>
      <w:r>
        <w:t xml:space="preserve"> platser,</w:t>
      </w:r>
      <w:r w:rsidR="006527A4">
        <w:t xml:space="preserve"> 12/2 Östra Ljungby bygdegård,</w:t>
      </w:r>
      <w:r>
        <w:t xml:space="preserve"> </w:t>
      </w:r>
      <w:r w:rsidR="00CA1D72">
        <w:t xml:space="preserve">21/3 </w:t>
      </w:r>
      <w:r w:rsidR="008C75A2">
        <w:t xml:space="preserve">Östra </w:t>
      </w:r>
      <w:r w:rsidR="00CA1D72">
        <w:t>Tommarps bygdegård</w:t>
      </w:r>
      <w:r w:rsidR="008C75A2">
        <w:t xml:space="preserve"> och uppföljningsmöte hos Karin 8/8</w:t>
      </w:r>
      <w:r w:rsidR="006527A4">
        <w:t>. Utöver försäkringsfrågor</w:t>
      </w:r>
      <w:r w:rsidR="00CA1D72">
        <w:t xml:space="preserve"> pratades </w:t>
      </w:r>
      <w:r w:rsidR="006527A4">
        <w:t xml:space="preserve">det </w:t>
      </w:r>
      <w:r w:rsidR="00CA1D72">
        <w:t>även om avtal, verksamhet, tillgänglighet, konst, miljö, landsbygd och stödformer.</w:t>
      </w:r>
    </w:p>
    <w:p w:rsidR="00E71EDE" w:rsidRDefault="00E71EDE">
      <w:pPr>
        <w:spacing w:after="0" w:line="259" w:lineRule="auto"/>
        <w:ind w:left="0" w:firstLine="0"/>
      </w:pPr>
    </w:p>
    <w:p w:rsidR="008F00C7" w:rsidRDefault="00171589">
      <w:pPr>
        <w:pStyle w:val="Rubrik2"/>
        <w:ind w:left="110"/>
      </w:pPr>
      <w:r>
        <w:t>Distriktets hemsida</w:t>
      </w:r>
    </w:p>
    <w:p w:rsidR="00061DE1" w:rsidRDefault="00FB6E09">
      <w:pPr>
        <w:ind w:left="110" w:right="390"/>
      </w:pPr>
      <w:r>
        <w:t>Ny hemsida</w:t>
      </w:r>
      <w:r w:rsidR="00935F73">
        <w:t xml:space="preserve">n har nu varit igång sedan oktober 2018 </w:t>
      </w:r>
      <w:r>
        <w:t xml:space="preserve">(ny plattform) </w:t>
      </w:r>
      <w:r w:rsidR="00BC3B3F">
        <w:t>genom förbundet. Fortsatt u</w:t>
      </w:r>
      <w:r w:rsidR="00935F73">
        <w:t>tbildning</w:t>
      </w:r>
      <w:r w:rsidR="00BC3B3F">
        <w:t>sdag</w:t>
      </w:r>
      <w:r w:rsidR="00935F73">
        <w:t xml:space="preserve"> för redaktörer ägde rum via förbundet 27/1.</w:t>
      </w:r>
    </w:p>
    <w:p w:rsidR="008F00C7" w:rsidRDefault="00532D13">
      <w:pPr>
        <w:ind w:left="110" w:right="390"/>
      </w:pPr>
      <w:r>
        <w:t xml:space="preserve">Distriktets hemsidesansvarig företar kontinuerliga uppdateringar. </w:t>
      </w:r>
    </w:p>
    <w:p w:rsidR="008F00C7" w:rsidRDefault="004937CB">
      <w:pPr>
        <w:spacing w:after="0" w:line="259" w:lineRule="auto"/>
        <w:ind w:left="115" w:firstLine="0"/>
      </w:pPr>
      <w:hyperlink r:id="rId8">
        <w:r w:rsidR="00532D13">
          <w:rPr>
            <w:color w:val="0000FF"/>
            <w:u w:val="single" w:color="0000FF"/>
          </w:rPr>
          <w:t>www.bygdegardarna.se/skane</w:t>
        </w:r>
      </w:hyperlink>
      <w:hyperlink r:id="rId9">
        <w:r w:rsidR="00532D13">
          <w:t xml:space="preserve"> </w:t>
        </w:r>
      </w:hyperlink>
    </w:p>
    <w:p w:rsidR="008F00C7" w:rsidRDefault="00532D13">
      <w:pPr>
        <w:spacing w:after="0" w:line="259" w:lineRule="auto"/>
        <w:ind w:left="115" w:firstLine="0"/>
      </w:pPr>
      <w:r>
        <w:t xml:space="preserve"> </w:t>
      </w:r>
    </w:p>
    <w:p w:rsidR="008F00C7" w:rsidRDefault="00171589">
      <w:pPr>
        <w:pStyle w:val="Rubrik2"/>
        <w:ind w:left="110"/>
      </w:pPr>
      <w:r>
        <w:lastRenderedPageBreak/>
        <w:t>Ekonomi</w:t>
      </w:r>
    </w:p>
    <w:p w:rsidR="008F00C7" w:rsidRDefault="00532D13" w:rsidP="00DF6309">
      <w:pPr>
        <w:ind w:left="110" w:right="1769"/>
      </w:pPr>
      <w:r>
        <w:t xml:space="preserve">Bokföringen utförs av </w:t>
      </w:r>
      <w:r w:rsidR="00DF6309">
        <w:t>BR Skånes kassör liksom den e</w:t>
      </w:r>
      <w:r>
        <w:t>konom</w:t>
      </w:r>
      <w:r w:rsidR="00554928">
        <w:t>isk</w:t>
      </w:r>
      <w:r w:rsidR="00DF6309">
        <w:t>a</w:t>
      </w:r>
      <w:r w:rsidR="00554928">
        <w:t xml:space="preserve"> redogörelsen och bokslut.</w:t>
      </w:r>
    </w:p>
    <w:p w:rsidR="00225CC1" w:rsidRDefault="00225CC1">
      <w:pPr>
        <w:ind w:left="110" w:right="1769"/>
      </w:pPr>
    </w:p>
    <w:p w:rsidR="00225CC1" w:rsidRDefault="00554928" w:rsidP="00225CC1">
      <w:pPr>
        <w:spacing w:after="0" w:line="259" w:lineRule="auto"/>
        <w:ind w:left="0" w:firstLine="100"/>
      </w:pPr>
      <w:r>
        <w:t xml:space="preserve">Distriktet använder sig fortsatt </w:t>
      </w:r>
      <w:r w:rsidR="00DF6309">
        <w:t xml:space="preserve">av </w:t>
      </w:r>
      <w:r>
        <w:t>tjänsten Swish</w:t>
      </w:r>
      <w:r w:rsidR="00225CC1">
        <w:t xml:space="preserve">. </w:t>
      </w:r>
    </w:p>
    <w:p w:rsidR="008F00C7" w:rsidRDefault="008F00C7">
      <w:pPr>
        <w:spacing w:after="67" w:line="259" w:lineRule="auto"/>
        <w:ind w:left="0" w:firstLine="0"/>
      </w:pPr>
    </w:p>
    <w:p w:rsidR="008F00C7" w:rsidRDefault="00171589" w:rsidP="00C30202">
      <w:pPr>
        <w:pStyle w:val="Rubrik1"/>
        <w:ind w:left="0" w:firstLine="0"/>
      </w:pPr>
      <w:r>
        <w:t>Slutord</w:t>
      </w:r>
    </w:p>
    <w:p w:rsidR="008F00C7" w:rsidRDefault="00532D13">
      <w:pPr>
        <w:ind w:left="110" w:right="1896"/>
      </w:pPr>
      <w:r>
        <w:t>Ännu ett framgångsrikt år för bygdegårdsdistriktet är avslutat. Vi har ökat i antalet anslutna föreningar och gen</w:t>
      </w:r>
      <w:r w:rsidR="0003040F">
        <w:t>omfört en omfattande verksamhet där fokus mest har riktats mot försäkringsfrågor och arbete med projekt.</w:t>
      </w:r>
    </w:p>
    <w:p w:rsidR="008F00C7" w:rsidRDefault="00532D13">
      <w:pPr>
        <w:spacing w:after="0" w:line="259" w:lineRule="auto"/>
        <w:ind w:left="115" w:firstLine="0"/>
      </w:pPr>
      <w:r>
        <w:t xml:space="preserve"> </w:t>
      </w:r>
    </w:p>
    <w:p w:rsidR="008F00C7" w:rsidRDefault="00532D13">
      <w:pPr>
        <w:ind w:left="110" w:right="1890"/>
      </w:pPr>
      <w:r>
        <w:t>Distriktets viktigaste uppdrag är att vara en länk</w:t>
      </w:r>
      <w:r w:rsidR="00554928">
        <w:t xml:space="preserve"> och informationsbärare</w:t>
      </w:r>
      <w:r>
        <w:t xml:space="preserve"> mellan lokala bygdegårdar och Bygdegårdarnas Riksförbun</w:t>
      </w:r>
      <w:r w:rsidR="00554928">
        <w:t>d. Arbetet präglas</w:t>
      </w:r>
      <w:r>
        <w:t xml:space="preserve"> av en positiv framtidstro.  </w:t>
      </w:r>
    </w:p>
    <w:p w:rsidR="008F00C7" w:rsidRDefault="00532D13" w:rsidP="00844182">
      <w:pPr>
        <w:spacing w:after="0" w:line="259" w:lineRule="auto"/>
        <w:ind w:left="0" w:firstLine="0"/>
      </w:pPr>
      <w:r>
        <w:t xml:space="preserve"> </w:t>
      </w:r>
    </w:p>
    <w:p w:rsidR="008F00C7" w:rsidRDefault="00532D13">
      <w:pPr>
        <w:ind w:left="110" w:right="1880"/>
      </w:pPr>
      <w:r>
        <w:t xml:space="preserve">Tack till alla engagerade eldsjälar inom organisationen och ett stort tack till våra samverkande partners! </w:t>
      </w:r>
    </w:p>
    <w:p w:rsidR="008F00C7" w:rsidRDefault="00532D13" w:rsidP="00225CC1">
      <w:pPr>
        <w:spacing w:after="0" w:line="259" w:lineRule="auto"/>
        <w:ind w:left="115" w:firstLine="0"/>
      </w:pPr>
      <w:r>
        <w:t xml:space="preserve"> </w:t>
      </w:r>
    </w:p>
    <w:p w:rsidR="008F00C7" w:rsidRDefault="00F13AED">
      <w:pPr>
        <w:ind w:left="110" w:right="390"/>
      </w:pPr>
      <w:r>
        <w:t>Lund den 18 januari 2020</w:t>
      </w:r>
    </w:p>
    <w:p w:rsidR="008F00C7" w:rsidRDefault="00532D13">
      <w:pPr>
        <w:spacing w:after="0" w:line="259" w:lineRule="auto"/>
        <w:ind w:left="0" w:firstLine="0"/>
      </w:pPr>
      <w:r>
        <w:t xml:space="preserve"> </w:t>
      </w:r>
    </w:p>
    <w:p w:rsidR="008F00C7" w:rsidRDefault="00532D13">
      <w:pPr>
        <w:spacing w:after="0" w:line="259" w:lineRule="auto"/>
        <w:ind w:left="0" w:firstLine="0"/>
      </w:pPr>
      <w:r>
        <w:t xml:space="preserve"> </w:t>
      </w:r>
    </w:p>
    <w:p w:rsidR="008F00C7" w:rsidRDefault="00532D13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tbl>
      <w:tblPr>
        <w:tblStyle w:val="TableGrid"/>
        <w:tblW w:w="7770" w:type="dxa"/>
        <w:tblInd w:w="115" w:type="dxa"/>
        <w:tblLook w:val="04A0" w:firstRow="1" w:lastRow="0" w:firstColumn="1" w:lastColumn="0" w:noHBand="0" w:noVBand="1"/>
      </w:tblPr>
      <w:tblGrid>
        <w:gridCol w:w="2604"/>
        <w:gridCol w:w="2602"/>
        <w:gridCol w:w="2564"/>
      </w:tblGrid>
      <w:tr w:rsidR="008F00C7">
        <w:trPr>
          <w:trHeight w:val="547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8F00C7" w:rsidRDefault="00532D13">
            <w:pPr>
              <w:spacing w:after="0" w:line="259" w:lineRule="auto"/>
              <w:ind w:left="0" w:firstLine="0"/>
            </w:pPr>
            <w:r>
              <w:t xml:space="preserve">Karin Olsson </w:t>
            </w:r>
          </w:p>
          <w:p w:rsidR="008F00C7" w:rsidRDefault="00532D1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8F00C7" w:rsidRDefault="00532D13">
            <w:pPr>
              <w:spacing w:after="0" w:line="259" w:lineRule="auto"/>
              <w:ind w:left="0" w:firstLine="0"/>
            </w:pPr>
            <w:r>
              <w:t xml:space="preserve">Rolf Stridsberg  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8F00C7" w:rsidRDefault="00291EAC">
            <w:pPr>
              <w:tabs>
                <w:tab w:val="center" w:pos="2504"/>
              </w:tabs>
              <w:spacing w:after="0" w:line="259" w:lineRule="auto"/>
              <w:ind w:left="0" w:firstLine="0"/>
            </w:pPr>
            <w:r>
              <w:t>Gina Widén Horvat</w:t>
            </w:r>
            <w:r w:rsidR="00532D13">
              <w:t xml:space="preserve"> </w:t>
            </w:r>
            <w:r w:rsidR="00532D13">
              <w:tab/>
              <w:t xml:space="preserve"> </w:t>
            </w:r>
          </w:p>
        </w:tc>
      </w:tr>
      <w:tr w:rsidR="008F00C7">
        <w:trPr>
          <w:trHeight w:val="552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8F00C7" w:rsidRDefault="00532D1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8F00C7" w:rsidRDefault="00532D1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8F00C7" w:rsidRDefault="00532D1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8F00C7" w:rsidRDefault="00532D1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8F00C7">
        <w:trPr>
          <w:trHeight w:val="1102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8F00C7" w:rsidRDefault="00532D13">
            <w:pPr>
              <w:spacing w:after="0" w:line="259" w:lineRule="auto"/>
              <w:ind w:left="0" w:firstLine="0"/>
            </w:pPr>
            <w:r>
              <w:t xml:space="preserve">Ronny Persson </w:t>
            </w:r>
          </w:p>
          <w:p w:rsidR="008F00C7" w:rsidRDefault="00532D1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8F00C7" w:rsidRDefault="00532D1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8F00C7" w:rsidRDefault="00532D1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8F00C7" w:rsidRDefault="00532D13">
            <w:pPr>
              <w:spacing w:after="0" w:line="259" w:lineRule="auto"/>
              <w:ind w:left="0" w:firstLine="0"/>
            </w:pPr>
            <w:r>
              <w:t xml:space="preserve">Thomas Andersson 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8F00C7" w:rsidRDefault="00532D13">
            <w:pPr>
              <w:tabs>
                <w:tab w:val="center" w:pos="2504"/>
              </w:tabs>
              <w:spacing w:after="0" w:line="259" w:lineRule="auto"/>
              <w:ind w:left="0" w:firstLine="0"/>
            </w:pPr>
            <w:r>
              <w:t xml:space="preserve">Sven-Olof Bengtsson </w:t>
            </w:r>
            <w:r>
              <w:tab/>
              <w:t xml:space="preserve"> </w:t>
            </w:r>
          </w:p>
        </w:tc>
      </w:tr>
      <w:tr w:rsidR="008F00C7">
        <w:trPr>
          <w:trHeight w:val="271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8F00C7" w:rsidRDefault="00B04279">
            <w:pPr>
              <w:spacing w:after="0" w:line="259" w:lineRule="auto"/>
              <w:ind w:left="0" w:firstLine="0"/>
            </w:pPr>
            <w:r>
              <w:t>Ingemar Thulin</w:t>
            </w:r>
          </w:p>
          <w:p w:rsidR="00332E18" w:rsidRDefault="00332E18">
            <w:pPr>
              <w:spacing w:after="0" w:line="259" w:lineRule="auto"/>
              <w:ind w:left="0" w:firstLine="0"/>
            </w:pPr>
          </w:p>
          <w:p w:rsidR="00332E18" w:rsidRDefault="00332E18">
            <w:pPr>
              <w:spacing w:after="0" w:line="259" w:lineRule="auto"/>
              <w:ind w:left="0" w:firstLine="0"/>
            </w:pPr>
          </w:p>
          <w:p w:rsidR="00332E18" w:rsidRDefault="00332E18">
            <w:pPr>
              <w:spacing w:after="0" w:line="259" w:lineRule="auto"/>
              <w:ind w:left="0" w:firstLine="0"/>
            </w:pPr>
          </w:p>
          <w:p w:rsidR="00332E18" w:rsidRDefault="00332E18">
            <w:pPr>
              <w:spacing w:after="0" w:line="259" w:lineRule="auto"/>
              <w:ind w:left="0" w:firstLine="0"/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8F00C7" w:rsidRDefault="00532D1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32E18" w:rsidRDefault="00332E18">
            <w:pPr>
              <w:spacing w:after="0" w:line="259" w:lineRule="auto"/>
              <w:ind w:left="0" w:firstLine="0"/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1EF5" w:rsidRDefault="00532D13" w:rsidP="00F31EF5">
            <w:pPr>
              <w:tabs>
                <w:tab w:val="center" w:pos="2504"/>
              </w:tabs>
              <w:spacing w:after="0" w:line="259" w:lineRule="auto"/>
              <w:ind w:left="0" w:firstLine="0"/>
            </w:pPr>
            <w:r>
              <w:t xml:space="preserve"> </w:t>
            </w:r>
          </w:p>
          <w:p w:rsidR="00F31EF5" w:rsidRDefault="00F31EF5" w:rsidP="00F31EF5">
            <w:pPr>
              <w:tabs>
                <w:tab w:val="center" w:pos="2504"/>
              </w:tabs>
              <w:spacing w:after="0" w:line="259" w:lineRule="auto"/>
              <w:ind w:left="0" w:firstLine="0"/>
            </w:pPr>
          </w:p>
          <w:p w:rsidR="00F31EF5" w:rsidRDefault="00F31EF5" w:rsidP="00F31EF5">
            <w:pPr>
              <w:tabs>
                <w:tab w:val="center" w:pos="2504"/>
              </w:tabs>
              <w:spacing w:after="0" w:line="259" w:lineRule="auto"/>
              <w:ind w:left="0" w:firstLine="0"/>
            </w:pPr>
          </w:p>
          <w:p w:rsidR="008F00C7" w:rsidRDefault="00532D13" w:rsidP="00F31EF5">
            <w:pPr>
              <w:tabs>
                <w:tab w:val="center" w:pos="250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</w:t>
            </w:r>
          </w:p>
        </w:tc>
      </w:tr>
    </w:tbl>
    <w:p w:rsidR="008F00C7" w:rsidRDefault="00532D13">
      <w:pPr>
        <w:spacing w:after="0" w:line="259" w:lineRule="auto"/>
        <w:ind w:left="115" w:firstLine="0"/>
      </w:pPr>
      <w:r>
        <w:t xml:space="preserve"> </w:t>
      </w:r>
    </w:p>
    <w:p w:rsidR="008F00C7" w:rsidRDefault="00532D13" w:rsidP="0042651F">
      <w:pPr>
        <w:spacing w:after="0" w:line="259" w:lineRule="auto"/>
        <w:ind w:left="115" w:firstLine="0"/>
      </w:pPr>
      <w:r>
        <w:t xml:space="preserve"> </w:t>
      </w:r>
    </w:p>
    <w:sectPr w:rsidR="008F00C7" w:rsidSect="00345949">
      <w:headerReference w:type="default" r:id="rId10"/>
      <w:footerReference w:type="even" r:id="rId11"/>
      <w:footerReference w:type="default" r:id="rId12"/>
      <w:footerReference w:type="first" r:id="rId13"/>
      <w:pgSz w:w="11921" w:h="16841"/>
      <w:pgMar w:top="709" w:right="1316" w:bottom="709" w:left="1301" w:header="11" w:footer="2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CB" w:rsidRDefault="004937CB">
      <w:pPr>
        <w:spacing w:after="0" w:line="240" w:lineRule="auto"/>
      </w:pPr>
      <w:r>
        <w:separator/>
      </w:r>
    </w:p>
  </w:endnote>
  <w:endnote w:type="continuationSeparator" w:id="0">
    <w:p w:rsidR="004937CB" w:rsidRDefault="0049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C7" w:rsidRDefault="00532D13">
    <w:pPr>
      <w:tabs>
        <w:tab w:val="right" w:pos="9303"/>
      </w:tabs>
      <w:spacing w:after="0" w:line="259" w:lineRule="auto"/>
      <w:ind w:left="0" w:firstLine="0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7594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F00C7" w:rsidRPr="00303696" w:rsidRDefault="00303696" w:rsidP="00303696">
            <w:pPr>
              <w:pStyle w:val="Sidfo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2020-01-18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42651F" w:rsidRPr="00303696">
              <w:rPr>
                <w:rFonts w:ascii="Times New Roman" w:hAnsi="Times New Roman" w:cs="Times New Roman"/>
              </w:rPr>
              <w:t xml:space="preserve">Sida </w:t>
            </w:r>
            <w:r w:rsidR="0042651F" w:rsidRPr="00303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42651F" w:rsidRPr="00303696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42651F" w:rsidRPr="00303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D013B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="0042651F" w:rsidRPr="00303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42651F" w:rsidRPr="00303696">
              <w:rPr>
                <w:rFonts w:ascii="Times New Roman" w:hAnsi="Times New Roman" w:cs="Times New Roman"/>
              </w:rPr>
              <w:t xml:space="preserve"> av </w:t>
            </w:r>
            <w:r w:rsidR="0042651F" w:rsidRPr="00303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42651F" w:rsidRPr="00303696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42651F" w:rsidRPr="00303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D013B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="0042651F" w:rsidRPr="00303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C7" w:rsidRDefault="00532D13">
    <w:pPr>
      <w:tabs>
        <w:tab w:val="right" w:pos="9303"/>
      </w:tabs>
      <w:spacing w:after="0" w:line="259" w:lineRule="auto"/>
      <w:ind w:left="0" w:firstLine="0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CB" w:rsidRDefault="004937CB">
      <w:pPr>
        <w:spacing w:after="0" w:line="240" w:lineRule="auto"/>
      </w:pPr>
      <w:r>
        <w:separator/>
      </w:r>
    </w:p>
  </w:footnote>
  <w:footnote w:type="continuationSeparator" w:id="0">
    <w:p w:rsidR="004937CB" w:rsidRDefault="00493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95" w:rsidRPr="00345949" w:rsidRDefault="00634095" w:rsidP="00345949">
    <w:pPr>
      <w:pStyle w:val="Sidhuvud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C7"/>
    <w:rsid w:val="000055A7"/>
    <w:rsid w:val="0002303F"/>
    <w:rsid w:val="00025A46"/>
    <w:rsid w:val="00026B24"/>
    <w:rsid w:val="0003040F"/>
    <w:rsid w:val="0005522D"/>
    <w:rsid w:val="00061DE1"/>
    <w:rsid w:val="000666C1"/>
    <w:rsid w:val="0007586C"/>
    <w:rsid w:val="00075EA5"/>
    <w:rsid w:val="000A4231"/>
    <w:rsid w:val="000A7F26"/>
    <w:rsid w:val="000B6B89"/>
    <w:rsid w:val="000D6E65"/>
    <w:rsid w:val="000E287A"/>
    <w:rsid w:val="000E64C3"/>
    <w:rsid w:val="000E7D39"/>
    <w:rsid w:val="00110A1E"/>
    <w:rsid w:val="00124967"/>
    <w:rsid w:val="00144987"/>
    <w:rsid w:val="00153302"/>
    <w:rsid w:val="00171589"/>
    <w:rsid w:val="001B743E"/>
    <w:rsid w:val="001C3BB4"/>
    <w:rsid w:val="001D71D7"/>
    <w:rsid w:val="001E773A"/>
    <w:rsid w:val="002079E0"/>
    <w:rsid w:val="002239FF"/>
    <w:rsid w:val="00224787"/>
    <w:rsid w:val="00225CC1"/>
    <w:rsid w:val="00243FDA"/>
    <w:rsid w:val="002533AB"/>
    <w:rsid w:val="00257418"/>
    <w:rsid w:val="00291EAC"/>
    <w:rsid w:val="00293CC4"/>
    <w:rsid w:val="002C06B7"/>
    <w:rsid w:val="002D7AB0"/>
    <w:rsid w:val="003023A0"/>
    <w:rsid w:val="00303696"/>
    <w:rsid w:val="003241EC"/>
    <w:rsid w:val="00332E18"/>
    <w:rsid w:val="00342DBB"/>
    <w:rsid w:val="00345949"/>
    <w:rsid w:val="003A427D"/>
    <w:rsid w:val="003B08E2"/>
    <w:rsid w:val="003B1318"/>
    <w:rsid w:val="003B39AD"/>
    <w:rsid w:val="003B667C"/>
    <w:rsid w:val="003E4948"/>
    <w:rsid w:val="003E70BF"/>
    <w:rsid w:val="003E77BD"/>
    <w:rsid w:val="0040196E"/>
    <w:rsid w:val="00403FA5"/>
    <w:rsid w:val="00412282"/>
    <w:rsid w:val="004258E8"/>
    <w:rsid w:val="0042651F"/>
    <w:rsid w:val="00431471"/>
    <w:rsid w:val="00446AA5"/>
    <w:rsid w:val="0045403E"/>
    <w:rsid w:val="0048174A"/>
    <w:rsid w:val="004937CB"/>
    <w:rsid w:val="004A3AF5"/>
    <w:rsid w:val="004E37EC"/>
    <w:rsid w:val="004E4A6B"/>
    <w:rsid w:val="004F4241"/>
    <w:rsid w:val="005124CD"/>
    <w:rsid w:val="00532D13"/>
    <w:rsid w:val="00550A04"/>
    <w:rsid w:val="00554928"/>
    <w:rsid w:val="005573E6"/>
    <w:rsid w:val="005653AE"/>
    <w:rsid w:val="0058652D"/>
    <w:rsid w:val="005874C0"/>
    <w:rsid w:val="00595674"/>
    <w:rsid w:val="005C6EB8"/>
    <w:rsid w:val="005D0F67"/>
    <w:rsid w:val="005E5DDC"/>
    <w:rsid w:val="006241C2"/>
    <w:rsid w:val="006261A3"/>
    <w:rsid w:val="00634095"/>
    <w:rsid w:val="00647AE2"/>
    <w:rsid w:val="006527A4"/>
    <w:rsid w:val="00657A09"/>
    <w:rsid w:val="00676439"/>
    <w:rsid w:val="00685A7D"/>
    <w:rsid w:val="006A0412"/>
    <w:rsid w:val="006B359C"/>
    <w:rsid w:val="006E30A7"/>
    <w:rsid w:val="007270C5"/>
    <w:rsid w:val="00742924"/>
    <w:rsid w:val="007846FF"/>
    <w:rsid w:val="007D013B"/>
    <w:rsid w:val="007F17F6"/>
    <w:rsid w:val="0080328D"/>
    <w:rsid w:val="00822E69"/>
    <w:rsid w:val="00844182"/>
    <w:rsid w:val="00854629"/>
    <w:rsid w:val="00856B6B"/>
    <w:rsid w:val="00877E77"/>
    <w:rsid w:val="00890731"/>
    <w:rsid w:val="008A4286"/>
    <w:rsid w:val="008B1C5C"/>
    <w:rsid w:val="008B4796"/>
    <w:rsid w:val="008C75A2"/>
    <w:rsid w:val="008E03CB"/>
    <w:rsid w:val="008F00C7"/>
    <w:rsid w:val="008F51B7"/>
    <w:rsid w:val="00917E53"/>
    <w:rsid w:val="00935F73"/>
    <w:rsid w:val="00951941"/>
    <w:rsid w:val="00967B8B"/>
    <w:rsid w:val="00991A45"/>
    <w:rsid w:val="009C1C60"/>
    <w:rsid w:val="009D1EB9"/>
    <w:rsid w:val="009D7ABD"/>
    <w:rsid w:val="009E0759"/>
    <w:rsid w:val="009E2FFE"/>
    <w:rsid w:val="00A2634A"/>
    <w:rsid w:val="00A34D98"/>
    <w:rsid w:val="00A37582"/>
    <w:rsid w:val="00A459C7"/>
    <w:rsid w:val="00AA39A5"/>
    <w:rsid w:val="00AF5F85"/>
    <w:rsid w:val="00B04279"/>
    <w:rsid w:val="00B269D5"/>
    <w:rsid w:val="00B31834"/>
    <w:rsid w:val="00B34B32"/>
    <w:rsid w:val="00B54F8E"/>
    <w:rsid w:val="00B7416E"/>
    <w:rsid w:val="00BC147E"/>
    <w:rsid w:val="00BC3B3F"/>
    <w:rsid w:val="00BE7874"/>
    <w:rsid w:val="00BE7907"/>
    <w:rsid w:val="00BF6E40"/>
    <w:rsid w:val="00C07747"/>
    <w:rsid w:val="00C24C7C"/>
    <w:rsid w:val="00C30202"/>
    <w:rsid w:val="00C312CE"/>
    <w:rsid w:val="00C33F7F"/>
    <w:rsid w:val="00C54742"/>
    <w:rsid w:val="00C677A8"/>
    <w:rsid w:val="00C83D63"/>
    <w:rsid w:val="00C915D7"/>
    <w:rsid w:val="00CA1D72"/>
    <w:rsid w:val="00CB32F5"/>
    <w:rsid w:val="00CD3F63"/>
    <w:rsid w:val="00CE16FC"/>
    <w:rsid w:val="00CF22CF"/>
    <w:rsid w:val="00D16B99"/>
    <w:rsid w:val="00D1718F"/>
    <w:rsid w:val="00D2747C"/>
    <w:rsid w:val="00D349B2"/>
    <w:rsid w:val="00D34EF3"/>
    <w:rsid w:val="00D56357"/>
    <w:rsid w:val="00D5659E"/>
    <w:rsid w:val="00D66366"/>
    <w:rsid w:val="00DB02E4"/>
    <w:rsid w:val="00DD1A5C"/>
    <w:rsid w:val="00DD2E10"/>
    <w:rsid w:val="00DF6309"/>
    <w:rsid w:val="00E221AB"/>
    <w:rsid w:val="00E6346A"/>
    <w:rsid w:val="00E71AA7"/>
    <w:rsid w:val="00E71EDE"/>
    <w:rsid w:val="00EB723D"/>
    <w:rsid w:val="00EC1B5C"/>
    <w:rsid w:val="00F13AED"/>
    <w:rsid w:val="00F2439F"/>
    <w:rsid w:val="00F24543"/>
    <w:rsid w:val="00F313A2"/>
    <w:rsid w:val="00F31EF5"/>
    <w:rsid w:val="00F87ED7"/>
    <w:rsid w:val="00FB4C00"/>
    <w:rsid w:val="00FB6E09"/>
    <w:rsid w:val="00FE5EEE"/>
    <w:rsid w:val="00F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48" w:lineRule="auto"/>
      <w:ind w:left="12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left="125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/>
      <w:ind w:left="125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2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41C2"/>
    <w:rPr>
      <w:rFonts w:ascii="Tahoma" w:eastAsia="Times New Roman" w:hAnsi="Tahoma" w:cs="Tahoma"/>
      <w:color w:val="000000"/>
      <w:sz w:val="16"/>
      <w:szCs w:val="16"/>
    </w:rPr>
  </w:style>
  <w:style w:type="paragraph" w:styleId="Normalwebb">
    <w:name w:val="Normal (Web)"/>
    <w:basedOn w:val="Normal"/>
    <w:uiPriority w:val="99"/>
    <w:unhideWhenUsed/>
    <w:rsid w:val="00B54F8E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426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651F"/>
    <w:rPr>
      <w:rFonts w:ascii="Times New Roman" w:eastAsia="Times New Roman" w:hAnsi="Times New Roman" w:cs="Times New Roman"/>
      <w:color w:val="000000"/>
      <w:sz w:val="24"/>
    </w:rPr>
  </w:style>
  <w:style w:type="paragraph" w:styleId="Sidfot">
    <w:name w:val="footer"/>
    <w:basedOn w:val="Normal"/>
    <w:link w:val="SidfotChar"/>
    <w:uiPriority w:val="99"/>
    <w:unhideWhenUsed/>
    <w:rsid w:val="0042651F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42651F"/>
    <w:rPr>
      <w:rFonts w:eastAsiaTheme="minorHAns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48" w:lineRule="auto"/>
      <w:ind w:left="12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left="125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/>
      <w:ind w:left="125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2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41C2"/>
    <w:rPr>
      <w:rFonts w:ascii="Tahoma" w:eastAsia="Times New Roman" w:hAnsi="Tahoma" w:cs="Tahoma"/>
      <w:color w:val="000000"/>
      <w:sz w:val="16"/>
      <w:szCs w:val="16"/>
    </w:rPr>
  </w:style>
  <w:style w:type="paragraph" w:styleId="Normalwebb">
    <w:name w:val="Normal (Web)"/>
    <w:basedOn w:val="Normal"/>
    <w:uiPriority w:val="99"/>
    <w:unhideWhenUsed/>
    <w:rsid w:val="00B54F8E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426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651F"/>
    <w:rPr>
      <w:rFonts w:ascii="Times New Roman" w:eastAsia="Times New Roman" w:hAnsi="Times New Roman" w:cs="Times New Roman"/>
      <w:color w:val="000000"/>
      <w:sz w:val="24"/>
    </w:rPr>
  </w:style>
  <w:style w:type="paragraph" w:styleId="Sidfot">
    <w:name w:val="footer"/>
    <w:basedOn w:val="Normal"/>
    <w:link w:val="SidfotChar"/>
    <w:uiPriority w:val="99"/>
    <w:unhideWhenUsed/>
    <w:rsid w:val="0042651F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42651F"/>
    <w:rPr>
      <w:rFonts w:eastAsiaTheme="minorHAns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gdegardarna.se/skane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ygdegardarna.se/ska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5726</Characters>
  <Application>Microsoft Office Word</Application>
  <DocSecurity>0</DocSecurity>
  <Lines>47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Widén</dc:creator>
  <cp:lastModifiedBy>Gina Widén</cp:lastModifiedBy>
  <cp:revision>2</cp:revision>
  <cp:lastPrinted>2020-03-10T20:42:00Z</cp:lastPrinted>
  <dcterms:created xsi:type="dcterms:W3CDTF">2020-03-10T20:43:00Z</dcterms:created>
  <dcterms:modified xsi:type="dcterms:W3CDTF">2020-03-10T20:43:00Z</dcterms:modified>
</cp:coreProperties>
</file>